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02552" w:rsidRDefault="00FE3992">
      <w:pPr>
        <w:ind w:left="9220"/>
        <w:rPr>
          <w:sz w:val="20"/>
          <w:szCs w:val="20"/>
        </w:rPr>
      </w:pPr>
      <w:bookmarkStart w:id="0" w:name="page1"/>
      <w:bookmarkEnd w:id="0"/>
      <w:r>
        <w:rPr>
          <w:rFonts w:ascii="Arial" w:eastAsia="Arial" w:hAnsi="Arial" w:cs="Arial"/>
          <w:b/>
          <w:bCs/>
          <w:noProof/>
          <w:color w:val="FFFFFF"/>
          <w:sz w:val="17"/>
          <w:szCs w:val="17"/>
        </w:rPr>
        <mc:AlternateContent>
          <mc:Choice Requires="wps">
            <w:drawing>
              <wp:anchor distT="0" distB="0" distL="114300" distR="114300" simplePos="0" relativeHeight="251629056"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37D3D746" id="Shape 1" o:spid="_x0000_s1026" style="position:absolute;margin-left:524.5pt;margin-top:28.65pt;width:70.8pt;height:13.55pt;z-index:-25168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VRiAEAAAQDAAAOAAAAZHJzL2Uyb0RvYy54bWysUslu2zAQvRfoPxC815QMNLUFy0FRN70E&#10;rYG0H0BTpEWEG2ZYy/77DuklXW5FLoSGM3rzFq7uj96xgwa0MfS8nTWc6aDiYMO+5z++P7xbcIZZ&#10;hkG6GHTPTxr5/frtm9WUOj2PY3SDBkYgAbsp9XzMOXVCoBq1lziLSQdqmgheZiphLwaQE6F7J+ZN&#10;cyemCEOCqDQi3W7OTb6u+MZolb8Zgzoz13PilusJ9dyVU6xXstuDTKNVFxryP1h4aQMtvUFtZJbs&#10;J9h/oLxVEDGaPFPRi2iMVbpqIDVt85eap1EmXbWQOZhuNuHrwaqvhy0wO1B2nAXpKaK6lbXFmilh&#10;RxNPaQtFHKbHqJ6RGuKPTinwMnM04MssSWPH6vPp5rM+ZqbocrFctneUhqJW+2HeLN6XZUJ2158T&#10;YP6io2flo+dAMVZ35eER83n0OlJ5RWeHB+tcLWC/++SAHSRF/nG5aRefL+j4Mlb5nykX8rs4nLZw&#10;1UVWVzaXZ1Gy/L2u6l8e7/oXAAAA//8DAFBLAwQUAAYACAAAACEAZ3kxU+EAAAALAQAADwAAAGRy&#10;cy9kb3ducmV2LnhtbEyPwU7DMBBE70j8g7VI3KjdNqRpiFMhJBBqkVALH+DGSxKw11HsNIGvxz3B&#10;cTSjmTfFZrKGnbD3rSMJ85kAhlQ53VIt4f3t8SYD5oMirYwjlPCNHjbl5UWhcu1G2uPpEGoWS8jn&#10;SkITQpdz7qsGrfIz1yFF78P1VoUo+5rrXo2x3Bq+ECLlVrUUFxrV4UOD1ddhsBK2q6Xe4k+a7Z9f&#10;Df8cXuxufFpIeX013d8BCziFvzCc8SM6lJHp6AbSnpmoRbKOZ4KE29US2DkxX4sU2FFCliTAy4L/&#10;/1D+AgAA//8DAFBLAQItABQABgAIAAAAIQC2gziS/gAAAOEBAAATAAAAAAAAAAAAAAAAAAAAAABb&#10;Q29udGVudF9UeXBlc10ueG1sUEsBAi0AFAAGAAgAAAAhADj9If/WAAAAlAEAAAsAAAAAAAAAAAAA&#10;AAAALwEAAF9yZWxzLy5yZWxzUEsBAi0AFAAGAAgAAAAhAE99NVGIAQAABAMAAA4AAAAAAAAAAAAA&#10;AAAALgIAAGRycy9lMm9Eb2MueG1sUEsBAi0AFAAGAAgAAAAhAGd5MVPhAAAACwEAAA8AAAAAAAAA&#10;AAAAAAAA4gMAAGRycy9kb3ducmV2LnhtbFBLBQYAAAAABAAEAPMAAADwBAAAAAA=&#10;" o:allowincell="f" fillcolor="#a9d18e" stroked="f">
                <w10:wrap anchorx="page" anchory="page"/>
              </v:rect>
            </w:pict>
          </mc:Fallback>
        </mc:AlternateContent>
      </w:r>
      <w:r>
        <w:rPr>
          <w:rFonts w:ascii="Arial" w:eastAsia="Arial" w:hAnsi="Arial" w:cs="Arial"/>
          <w:b/>
          <w:bCs/>
          <w:color w:val="FFFFFF"/>
          <w:sz w:val="17"/>
          <w:szCs w:val="17"/>
        </w:rPr>
        <w:t>1</w:t>
      </w:r>
    </w:p>
    <w:p w:rsidR="00D02552" w:rsidRDefault="00FE3992">
      <w:pPr>
        <w:spacing w:line="20" w:lineRule="exact"/>
        <w:rPr>
          <w:sz w:val="24"/>
          <w:szCs w:val="24"/>
        </w:rPr>
      </w:pPr>
      <w:r>
        <w:rPr>
          <w:noProof/>
          <w:sz w:val="24"/>
          <w:szCs w:val="24"/>
        </w:rPr>
        <w:drawing>
          <wp:anchor distT="0" distB="0" distL="114300" distR="114300" simplePos="0" relativeHeight="251630080" behindDoc="1" locked="0" layoutInCell="0" allowOverlap="1">
            <wp:simplePos x="0" y="0"/>
            <wp:positionH relativeFrom="column">
              <wp:posOffset>-193675</wp:posOffset>
            </wp:positionH>
            <wp:positionV relativeFrom="paragraph">
              <wp:posOffset>441325</wp:posOffset>
            </wp:positionV>
            <wp:extent cx="6199505" cy="77844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199505" cy="7784465"/>
                    </a:xfrm>
                    <a:prstGeom prst="rect">
                      <a:avLst/>
                    </a:prstGeom>
                    <a:noFill/>
                  </pic:spPr>
                </pic:pic>
              </a:graphicData>
            </a:graphic>
          </wp:anchor>
        </w:drawing>
      </w:r>
    </w:p>
    <w:p w:rsidR="00D02552" w:rsidRDefault="00D02552">
      <w:pPr>
        <w:sectPr w:rsidR="00D02552">
          <w:pgSz w:w="11900" w:h="16838"/>
          <w:pgMar w:top="573" w:right="1166" w:bottom="161" w:left="1420" w:header="0" w:footer="0" w:gutter="0"/>
          <w:cols w:space="708" w:equalWidth="0">
            <w:col w:w="9320"/>
          </w:cols>
        </w:sect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00" w:lineRule="exact"/>
        <w:rPr>
          <w:sz w:val="24"/>
          <w:szCs w:val="24"/>
        </w:rPr>
      </w:pPr>
    </w:p>
    <w:p w:rsidR="00D02552" w:rsidRDefault="00D02552">
      <w:pPr>
        <w:spacing w:line="222" w:lineRule="exact"/>
        <w:rPr>
          <w:sz w:val="24"/>
          <w:szCs w:val="24"/>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4"/>
          <w:szCs w:val="24"/>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FE3992">
      <w:pPr>
        <w:jc w:val="right"/>
        <w:rPr>
          <w:sz w:val="20"/>
          <w:szCs w:val="20"/>
        </w:rPr>
      </w:pPr>
      <w:bookmarkStart w:id="1" w:name="page2"/>
      <w:bookmarkEnd w:id="1"/>
      <w:r>
        <w:rPr>
          <w:rFonts w:ascii="Arial" w:eastAsia="Arial" w:hAnsi="Arial" w:cs="Arial"/>
          <w:b/>
          <w:bCs/>
          <w:noProof/>
          <w:color w:val="FFFFFF"/>
        </w:rPr>
        <w:lastRenderedPageBreak/>
        <mc:AlternateContent>
          <mc:Choice Requires="wps">
            <w:drawing>
              <wp:anchor distT="0" distB="0" distL="114300" distR="114300" simplePos="0" relativeHeight="251631104"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4F96F108" id="Shape 3" o:spid="_x0000_s1026" style="position:absolute;margin-left:524.5pt;margin-top:28.65pt;width:70.8pt;height:13.55pt;z-index:-251685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QoiQEAAAQDAAAOAAAAZHJzL2Uyb0RvYy54bWysUsuOEzEQvCPxD5bvxDNZsSSjTFaIsFxW&#10;EGnhAxyPnbHwS90mk/w9beexPG6IizXtrqmuqvbq4egdO2hAG0PP21nDmQ4qDjbse/7t6+ObBWeY&#10;ZRiki0H3/KSRP6xfv1pNqdPzOEY3aGBEErCbUs/HnFMnBKpRe4mzmHSgpongZaYS9mIAORG7d2Le&#10;NPdiijAkiEoj0u3m3OTrym+MVvmLMagzcz0nbbmeUM9dOcV6Jbs9yDRadZEh/0GFlzbQ0BvVRmbJ&#10;foD9i8pbBRGjyTMVvYjGWKWrB3LTNn+4eR5l0tULhYPpFhP+P1r1+bAFZoee33EWpKcV1ansrkQz&#10;JewI8Zy2UMxheorqO1JD/NYpBV4wRwO+YMkaO9acT7ec9TEzRZeL5bK9p20oarXv5s3ibRkmZHf9&#10;OQHmTzp6Vj56DrTGmq48PGE+Q6+Qqis6Ozxa52oB+90HB+wgaeXvl5t28fHCji+wqv8suYjfxeG0&#10;hasvirqquTyLsstf6+r+5fGufwIAAP//AwBQSwMEFAAGAAgAAAAhAGd5MVPhAAAACwEAAA8AAABk&#10;cnMvZG93bnJldi54bWxMj8FOwzAQRO9I/IO1SNyo3TakaYhTISQQapFQCx/gxksSsNdR7DSBr8c9&#10;wXE0o5k3xWayhp2w960jCfOZAIZUOd1SLeH97fEmA+aDIq2MI5TwjR425eVFoXLtRtrj6RBqFkvI&#10;50pCE0KXc+6rBq3yM9chRe/D9VaFKPua616NsdwavhAi5Va1FBca1eFDg9XXYbAStqul3uJPmu2f&#10;Xw3/HF7sbnxaSHl9Nd3fAQs4hb8wnPEjOpSR6egG0p6ZqEWyjmeChNvVEtg5MV+LFNhRQpYkwMuC&#10;//9Q/gIAAP//AwBQSwECLQAUAAYACAAAACEAtoM4kv4AAADhAQAAEwAAAAAAAAAAAAAAAAAAAAAA&#10;W0NvbnRlbnRfVHlwZXNdLnhtbFBLAQItABQABgAIAAAAIQA4/SH/1gAAAJQBAAALAAAAAAAAAAAA&#10;AAAAAC8BAABfcmVscy8ucmVsc1BLAQItABQABgAIAAAAIQCcDUQoiQEAAAQDAAAOAAAAAAAAAAAA&#10;AAAAAC4CAABkcnMvZTJvRG9jLnhtbFBLAQItABQABgAIAAAAIQBneTFT4QAAAAsBAAAPAAAAAAAA&#10;AAAAAAAAAOMDAABkcnMvZG93bnJldi54bWxQSwUGAAAAAAQABADzAAAA8QQAAAAA&#10;" o:allowincell="f" fillcolor="#a9d18e" stroked="f">
                <w10:wrap anchorx="page" anchory="page"/>
              </v:rect>
            </w:pict>
          </mc:Fallback>
        </mc:AlternateContent>
      </w:r>
      <w:r>
        <w:rPr>
          <w:rFonts w:ascii="Arial" w:eastAsia="Arial" w:hAnsi="Arial" w:cs="Arial"/>
          <w:b/>
          <w:bCs/>
          <w:color w:val="FFFFFF"/>
        </w:rPr>
        <w:t>2</w:t>
      </w:r>
    </w:p>
    <w:p w:rsidR="00D02552" w:rsidRDefault="00D02552">
      <w:pPr>
        <w:spacing w:line="200" w:lineRule="exact"/>
        <w:rPr>
          <w:sz w:val="20"/>
          <w:szCs w:val="20"/>
        </w:rPr>
      </w:pPr>
    </w:p>
    <w:p w:rsidR="00D02552" w:rsidRDefault="00D02552">
      <w:pPr>
        <w:spacing w:line="390" w:lineRule="exact"/>
        <w:rPr>
          <w:sz w:val="20"/>
          <w:szCs w:val="20"/>
        </w:rPr>
      </w:pPr>
    </w:p>
    <w:p w:rsidR="00D02552" w:rsidRDefault="00FE3992">
      <w:pPr>
        <w:rPr>
          <w:sz w:val="20"/>
          <w:szCs w:val="20"/>
        </w:rPr>
      </w:pPr>
      <w:r>
        <w:rPr>
          <w:rFonts w:ascii="Arial" w:eastAsia="Arial" w:hAnsi="Arial" w:cs="Arial"/>
          <w:b/>
          <w:bCs/>
          <w:sz w:val="32"/>
          <w:szCs w:val="32"/>
        </w:rPr>
        <w:t>Obsah:</w:t>
      </w:r>
    </w:p>
    <w:p w:rsidR="00D02552" w:rsidRDefault="00D02552">
      <w:pPr>
        <w:spacing w:line="200" w:lineRule="exact"/>
        <w:rPr>
          <w:sz w:val="20"/>
          <w:szCs w:val="20"/>
        </w:rPr>
      </w:pPr>
    </w:p>
    <w:p w:rsidR="00D02552" w:rsidRDefault="00D02552">
      <w:pPr>
        <w:spacing w:line="302" w:lineRule="exact"/>
        <w:rPr>
          <w:sz w:val="20"/>
          <w:szCs w:val="20"/>
        </w:rPr>
      </w:pPr>
    </w:p>
    <w:p w:rsidR="00D02552" w:rsidRDefault="00FE3992">
      <w:pPr>
        <w:tabs>
          <w:tab w:val="left" w:leader="dot" w:pos="8920"/>
        </w:tabs>
        <w:ind w:left="220"/>
        <w:rPr>
          <w:sz w:val="20"/>
          <w:szCs w:val="20"/>
        </w:rPr>
      </w:pPr>
      <w:r>
        <w:rPr>
          <w:rFonts w:ascii="Arial" w:eastAsia="Arial" w:hAnsi="Arial" w:cs="Arial"/>
          <w:b/>
          <w:bCs/>
          <w:sz w:val="24"/>
          <w:szCs w:val="24"/>
        </w:rPr>
        <w:t>Úvodní slovo:</w:t>
      </w:r>
      <w:r>
        <w:rPr>
          <w:sz w:val="20"/>
          <w:szCs w:val="20"/>
        </w:rPr>
        <w:tab/>
      </w:r>
      <w:r>
        <w:rPr>
          <w:rFonts w:ascii="Arial" w:eastAsia="Arial" w:hAnsi="Arial" w:cs="Arial"/>
          <w:b/>
          <w:bCs/>
          <w:sz w:val="21"/>
          <w:szCs w:val="21"/>
        </w:rPr>
        <w:t>3</w:t>
      </w:r>
    </w:p>
    <w:p w:rsidR="00D02552" w:rsidRDefault="00D02552">
      <w:pPr>
        <w:spacing w:line="142" w:lineRule="exact"/>
        <w:rPr>
          <w:sz w:val="20"/>
          <w:szCs w:val="20"/>
        </w:rPr>
      </w:pPr>
    </w:p>
    <w:p w:rsidR="00D02552" w:rsidRDefault="00FE3992">
      <w:pPr>
        <w:tabs>
          <w:tab w:val="left" w:leader="dot" w:pos="8920"/>
        </w:tabs>
        <w:ind w:left="220"/>
        <w:rPr>
          <w:sz w:val="20"/>
          <w:szCs w:val="20"/>
        </w:rPr>
      </w:pPr>
      <w:r>
        <w:rPr>
          <w:rFonts w:ascii="Arial" w:eastAsia="Arial" w:hAnsi="Arial" w:cs="Arial"/>
          <w:b/>
          <w:bCs/>
          <w:sz w:val="24"/>
          <w:szCs w:val="24"/>
        </w:rPr>
        <w:t>Představení organizace:</w:t>
      </w:r>
      <w:r>
        <w:rPr>
          <w:sz w:val="20"/>
          <w:szCs w:val="20"/>
        </w:rPr>
        <w:tab/>
      </w:r>
      <w:r>
        <w:rPr>
          <w:rFonts w:ascii="Arial" w:eastAsia="Arial" w:hAnsi="Arial" w:cs="Arial"/>
          <w:b/>
          <w:bCs/>
          <w:sz w:val="21"/>
          <w:szCs w:val="21"/>
        </w:rPr>
        <w:t>5</w:t>
      </w:r>
    </w:p>
    <w:p w:rsidR="00D02552" w:rsidRDefault="00D02552">
      <w:pPr>
        <w:spacing w:line="139" w:lineRule="exact"/>
        <w:rPr>
          <w:sz w:val="20"/>
          <w:szCs w:val="20"/>
        </w:rPr>
      </w:pPr>
    </w:p>
    <w:p w:rsidR="00D02552" w:rsidRDefault="00FE3992">
      <w:pPr>
        <w:tabs>
          <w:tab w:val="left" w:leader="dot" w:pos="8920"/>
        </w:tabs>
        <w:ind w:left="220"/>
        <w:rPr>
          <w:sz w:val="20"/>
          <w:szCs w:val="20"/>
        </w:rPr>
      </w:pPr>
      <w:r>
        <w:rPr>
          <w:rFonts w:ascii="Arial" w:eastAsia="Arial" w:hAnsi="Arial" w:cs="Arial"/>
          <w:b/>
          <w:bCs/>
          <w:sz w:val="24"/>
          <w:szCs w:val="24"/>
        </w:rPr>
        <w:t>Statistiky aneb rok 2019 v číslech:</w:t>
      </w:r>
      <w:r>
        <w:rPr>
          <w:sz w:val="20"/>
          <w:szCs w:val="20"/>
        </w:rPr>
        <w:tab/>
      </w:r>
      <w:r>
        <w:rPr>
          <w:rFonts w:ascii="Arial" w:eastAsia="Arial" w:hAnsi="Arial" w:cs="Arial"/>
          <w:b/>
          <w:bCs/>
          <w:sz w:val="21"/>
          <w:szCs w:val="21"/>
        </w:rPr>
        <w:t>6</w:t>
      </w:r>
    </w:p>
    <w:p w:rsidR="00D02552" w:rsidRDefault="00D02552">
      <w:pPr>
        <w:spacing w:line="142" w:lineRule="exact"/>
        <w:rPr>
          <w:sz w:val="20"/>
          <w:szCs w:val="20"/>
        </w:rPr>
      </w:pPr>
    </w:p>
    <w:p w:rsidR="00D02552" w:rsidRDefault="00FE3992">
      <w:pPr>
        <w:tabs>
          <w:tab w:val="left" w:leader="dot" w:pos="8920"/>
        </w:tabs>
        <w:ind w:left="220"/>
        <w:rPr>
          <w:sz w:val="20"/>
          <w:szCs w:val="20"/>
        </w:rPr>
      </w:pPr>
      <w:r>
        <w:rPr>
          <w:rFonts w:ascii="Arial" w:eastAsia="Arial" w:hAnsi="Arial" w:cs="Arial"/>
          <w:b/>
          <w:bCs/>
          <w:sz w:val="24"/>
          <w:szCs w:val="24"/>
        </w:rPr>
        <w:t>Instruktoři</w:t>
      </w:r>
      <w:r>
        <w:rPr>
          <w:sz w:val="20"/>
          <w:szCs w:val="20"/>
        </w:rPr>
        <w:tab/>
      </w:r>
      <w:r>
        <w:rPr>
          <w:rFonts w:ascii="Arial" w:eastAsia="Arial" w:hAnsi="Arial" w:cs="Arial"/>
          <w:b/>
          <w:bCs/>
          <w:sz w:val="21"/>
          <w:szCs w:val="21"/>
        </w:rPr>
        <w:t>7</w:t>
      </w:r>
    </w:p>
    <w:p w:rsidR="00D02552" w:rsidRDefault="00D02552">
      <w:pPr>
        <w:spacing w:line="139" w:lineRule="exact"/>
        <w:rPr>
          <w:sz w:val="20"/>
          <w:szCs w:val="20"/>
        </w:rPr>
      </w:pPr>
    </w:p>
    <w:p w:rsidR="00D02552" w:rsidRDefault="00FE3992">
      <w:pPr>
        <w:tabs>
          <w:tab w:val="left" w:leader="dot" w:pos="8920"/>
        </w:tabs>
        <w:ind w:left="220"/>
        <w:rPr>
          <w:sz w:val="20"/>
          <w:szCs w:val="20"/>
        </w:rPr>
      </w:pPr>
      <w:r>
        <w:rPr>
          <w:rFonts w:ascii="Arial" w:eastAsia="Arial" w:hAnsi="Arial" w:cs="Arial"/>
          <w:b/>
          <w:bCs/>
          <w:sz w:val="24"/>
          <w:szCs w:val="24"/>
        </w:rPr>
        <w:t>Webové stránky a sociální sítě</w:t>
      </w:r>
      <w:r>
        <w:rPr>
          <w:sz w:val="20"/>
          <w:szCs w:val="20"/>
        </w:rPr>
        <w:tab/>
      </w:r>
      <w:r>
        <w:rPr>
          <w:rFonts w:ascii="Arial" w:eastAsia="Arial" w:hAnsi="Arial" w:cs="Arial"/>
          <w:b/>
          <w:bCs/>
          <w:sz w:val="21"/>
          <w:szCs w:val="21"/>
        </w:rPr>
        <w:t>8</w:t>
      </w:r>
    </w:p>
    <w:p w:rsidR="00D02552" w:rsidRDefault="00D02552">
      <w:pPr>
        <w:spacing w:line="139" w:lineRule="exact"/>
        <w:rPr>
          <w:sz w:val="20"/>
          <w:szCs w:val="20"/>
        </w:rPr>
      </w:pPr>
    </w:p>
    <w:p w:rsidR="00D02552" w:rsidRDefault="00FE3992">
      <w:pPr>
        <w:tabs>
          <w:tab w:val="left" w:leader="dot" w:pos="8920"/>
        </w:tabs>
        <w:ind w:left="220"/>
        <w:rPr>
          <w:sz w:val="20"/>
          <w:szCs w:val="20"/>
        </w:rPr>
      </w:pPr>
      <w:r>
        <w:rPr>
          <w:rFonts w:ascii="Arial" w:eastAsia="Arial" w:hAnsi="Arial" w:cs="Arial"/>
          <w:b/>
          <w:bCs/>
          <w:sz w:val="24"/>
          <w:szCs w:val="24"/>
        </w:rPr>
        <w:t>Lidé v TJ Rochlice z. s.:</w:t>
      </w:r>
      <w:r>
        <w:rPr>
          <w:sz w:val="20"/>
          <w:szCs w:val="20"/>
        </w:rPr>
        <w:tab/>
      </w:r>
      <w:r>
        <w:rPr>
          <w:rFonts w:ascii="Arial" w:eastAsia="Arial" w:hAnsi="Arial" w:cs="Arial"/>
          <w:b/>
          <w:bCs/>
          <w:sz w:val="21"/>
          <w:szCs w:val="21"/>
        </w:rPr>
        <w:t>9</w:t>
      </w:r>
    </w:p>
    <w:p w:rsidR="00D02552" w:rsidRDefault="00D02552">
      <w:pPr>
        <w:spacing w:line="142" w:lineRule="exact"/>
        <w:rPr>
          <w:sz w:val="20"/>
          <w:szCs w:val="20"/>
        </w:rPr>
      </w:pPr>
    </w:p>
    <w:p w:rsidR="00D02552" w:rsidRDefault="00FE3992">
      <w:pPr>
        <w:tabs>
          <w:tab w:val="left" w:leader="dot" w:pos="8800"/>
        </w:tabs>
        <w:ind w:left="220"/>
        <w:rPr>
          <w:sz w:val="20"/>
          <w:szCs w:val="20"/>
        </w:rPr>
      </w:pPr>
      <w:r>
        <w:rPr>
          <w:rFonts w:ascii="Arial" w:eastAsia="Arial" w:hAnsi="Arial" w:cs="Arial"/>
          <w:b/>
          <w:bCs/>
          <w:sz w:val="24"/>
          <w:szCs w:val="24"/>
        </w:rPr>
        <w:t>Rodiče a děti:</w:t>
      </w:r>
      <w:r>
        <w:rPr>
          <w:sz w:val="20"/>
          <w:szCs w:val="20"/>
        </w:rPr>
        <w:tab/>
      </w:r>
      <w:r>
        <w:rPr>
          <w:rFonts w:ascii="Arial" w:eastAsia="Arial" w:hAnsi="Arial" w:cs="Arial"/>
          <w:b/>
          <w:bCs/>
          <w:sz w:val="21"/>
          <w:szCs w:val="21"/>
        </w:rPr>
        <w:t>10</w:t>
      </w:r>
    </w:p>
    <w:p w:rsidR="00D02552" w:rsidRDefault="00D02552">
      <w:pPr>
        <w:spacing w:line="139" w:lineRule="exact"/>
        <w:rPr>
          <w:sz w:val="20"/>
          <w:szCs w:val="20"/>
        </w:rPr>
      </w:pPr>
    </w:p>
    <w:p w:rsidR="00D02552" w:rsidRDefault="00FE3992">
      <w:pPr>
        <w:tabs>
          <w:tab w:val="left" w:leader="dot" w:pos="8800"/>
        </w:tabs>
        <w:ind w:left="220"/>
        <w:rPr>
          <w:sz w:val="20"/>
          <w:szCs w:val="20"/>
        </w:rPr>
      </w:pPr>
      <w:r>
        <w:rPr>
          <w:rFonts w:ascii="Arial" w:eastAsia="Arial" w:hAnsi="Arial" w:cs="Arial"/>
          <w:b/>
          <w:bCs/>
          <w:sz w:val="24"/>
          <w:szCs w:val="24"/>
        </w:rPr>
        <w:t>Předškoláci:</w:t>
      </w:r>
      <w:r>
        <w:rPr>
          <w:sz w:val="20"/>
          <w:szCs w:val="20"/>
        </w:rPr>
        <w:tab/>
      </w:r>
      <w:r>
        <w:rPr>
          <w:rFonts w:ascii="Arial" w:eastAsia="Arial" w:hAnsi="Arial" w:cs="Arial"/>
          <w:b/>
          <w:bCs/>
          <w:sz w:val="21"/>
          <w:szCs w:val="21"/>
        </w:rPr>
        <w:t>11</w:t>
      </w:r>
    </w:p>
    <w:p w:rsidR="00D02552" w:rsidRDefault="00D02552">
      <w:pPr>
        <w:spacing w:line="142" w:lineRule="exact"/>
        <w:rPr>
          <w:sz w:val="20"/>
          <w:szCs w:val="20"/>
        </w:rPr>
      </w:pPr>
    </w:p>
    <w:p w:rsidR="00D02552" w:rsidRDefault="00FE3992">
      <w:pPr>
        <w:tabs>
          <w:tab w:val="left" w:leader="dot" w:pos="8800"/>
        </w:tabs>
        <w:ind w:left="220"/>
        <w:rPr>
          <w:sz w:val="20"/>
          <w:szCs w:val="20"/>
        </w:rPr>
      </w:pPr>
      <w:r>
        <w:rPr>
          <w:rFonts w:ascii="Arial" w:eastAsia="Arial" w:hAnsi="Arial" w:cs="Arial"/>
          <w:b/>
          <w:bCs/>
          <w:sz w:val="24"/>
          <w:szCs w:val="24"/>
        </w:rPr>
        <w:t>Žactvo:</w:t>
      </w:r>
      <w:r>
        <w:rPr>
          <w:sz w:val="20"/>
          <w:szCs w:val="20"/>
        </w:rPr>
        <w:tab/>
      </w:r>
      <w:r>
        <w:rPr>
          <w:rFonts w:ascii="Arial" w:eastAsia="Arial" w:hAnsi="Arial" w:cs="Arial"/>
          <w:b/>
          <w:bCs/>
          <w:sz w:val="21"/>
          <w:szCs w:val="21"/>
        </w:rPr>
        <w:t>12</w:t>
      </w:r>
    </w:p>
    <w:p w:rsidR="00D02552" w:rsidRDefault="00D02552">
      <w:pPr>
        <w:spacing w:line="139" w:lineRule="exact"/>
        <w:rPr>
          <w:sz w:val="20"/>
          <w:szCs w:val="20"/>
        </w:rPr>
      </w:pPr>
    </w:p>
    <w:p w:rsidR="00D02552" w:rsidRDefault="00FE3992">
      <w:pPr>
        <w:tabs>
          <w:tab w:val="left" w:leader="dot" w:pos="8800"/>
        </w:tabs>
        <w:ind w:left="220"/>
        <w:rPr>
          <w:sz w:val="20"/>
          <w:szCs w:val="20"/>
        </w:rPr>
      </w:pPr>
      <w:r>
        <w:rPr>
          <w:rFonts w:ascii="Arial" w:eastAsia="Arial" w:hAnsi="Arial" w:cs="Arial"/>
          <w:b/>
          <w:bCs/>
          <w:sz w:val="24"/>
          <w:szCs w:val="24"/>
        </w:rPr>
        <w:t>Muži:</w:t>
      </w:r>
      <w:r>
        <w:rPr>
          <w:sz w:val="20"/>
          <w:szCs w:val="20"/>
        </w:rPr>
        <w:tab/>
      </w:r>
      <w:r>
        <w:rPr>
          <w:rFonts w:ascii="Arial" w:eastAsia="Arial" w:hAnsi="Arial" w:cs="Arial"/>
          <w:b/>
          <w:bCs/>
          <w:sz w:val="21"/>
          <w:szCs w:val="21"/>
        </w:rPr>
        <w:t>13</w:t>
      </w:r>
    </w:p>
    <w:p w:rsidR="00D02552" w:rsidRDefault="00D02552">
      <w:pPr>
        <w:spacing w:line="139" w:lineRule="exact"/>
        <w:rPr>
          <w:sz w:val="20"/>
          <w:szCs w:val="20"/>
        </w:rPr>
      </w:pPr>
    </w:p>
    <w:p w:rsidR="00D02552" w:rsidRDefault="00FE3992">
      <w:pPr>
        <w:tabs>
          <w:tab w:val="left" w:leader="dot" w:pos="8800"/>
        </w:tabs>
        <w:ind w:left="220"/>
        <w:rPr>
          <w:sz w:val="20"/>
          <w:szCs w:val="20"/>
        </w:rPr>
      </w:pPr>
      <w:r>
        <w:rPr>
          <w:rFonts w:ascii="Arial" w:eastAsia="Arial" w:hAnsi="Arial" w:cs="Arial"/>
          <w:b/>
          <w:bCs/>
          <w:sz w:val="24"/>
          <w:szCs w:val="24"/>
        </w:rPr>
        <w:t>Ostatní aktivity:</w:t>
      </w:r>
      <w:r>
        <w:rPr>
          <w:sz w:val="20"/>
          <w:szCs w:val="20"/>
        </w:rPr>
        <w:tab/>
      </w:r>
      <w:r>
        <w:rPr>
          <w:rFonts w:ascii="Arial" w:eastAsia="Arial" w:hAnsi="Arial" w:cs="Arial"/>
          <w:b/>
          <w:bCs/>
          <w:sz w:val="21"/>
          <w:szCs w:val="21"/>
        </w:rPr>
        <w:t>14</w:t>
      </w:r>
    </w:p>
    <w:p w:rsidR="00D02552" w:rsidRDefault="00D02552">
      <w:pPr>
        <w:spacing w:line="142" w:lineRule="exact"/>
        <w:rPr>
          <w:sz w:val="20"/>
          <w:szCs w:val="20"/>
        </w:rPr>
      </w:pPr>
    </w:p>
    <w:p w:rsidR="00D02552" w:rsidRDefault="00FE3992">
      <w:pPr>
        <w:tabs>
          <w:tab w:val="left" w:leader="dot" w:pos="8800"/>
        </w:tabs>
        <w:ind w:left="220"/>
        <w:rPr>
          <w:sz w:val="20"/>
          <w:szCs w:val="20"/>
        </w:rPr>
      </w:pPr>
      <w:r>
        <w:rPr>
          <w:rFonts w:ascii="Arial" w:eastAsia="Arial" w:hAnsi="Arial" w:cs="Arial"/>
          <w:b/>
          <w:bCs/>
          <w:sz w:val="24"/>
          <w:szCs w:val="24"/>
        </w:rPr>
        <w:t>Finanční rozvaha:</w:t>
      </w:r>
      <w:r>
        <w:rPr>
          <w:sz w:val="20"/>
          <w:szCs w:val="20"/>
        </w:rPr>
        <w:tab/>
      </w:r>
      <w:r>
        <w:rPr>
          <w:rFonts w:ascii="Arial" w:eastAsia="Arial" w:hAnsi="Arial" w:cs="Arial"/>
          <w:b/>
          <w:bCs/>
          <w:sz w:val="21"/>
          <w:szCs w:val="21"/>
        </w:rPr>
        <w:t>15</w:t>
      </w:r>
    </w:p>
    <w:p w:rsidR="00D02552" w:rsidRDefault="00D02552">
      <w:pPr>
        <w:spacing w:line="139" w:lineRule="exact"/>
        <w:rPr>
          <w:sz w:val="20"/>
          <w:szCs w:val="20"/>
        </w:rPr>
      </w:pPr>
    </w:p>
    <w:p w:rsidR="00D02552" w:rsidRDefault="00FE3992">
      <w:pPr>
        <w:tabs>
          <w:tab w:val="left" w:leader="dot" w:pos="8800"/>
        </w:tabs>
        <w:ind w:left="220"/>
        <w:rPr>
          <w:sz w:val="20"/>
          <w:szCs w:val="20"/>
        </w:rPr>
      </w:pPr>
      <w:r>
        <w:rPr>
          <w:rFonts w:ascii="Arial" w:eastAsia="Arial" w:hAnsi="Arial" w:cs="Arial"/>
          <w:b/>
          <w:bCs/>
          <w:sz w:val="24"/>
          <w:szCs w:val="24"/>
        </w:rPr>
        <w:t>Poděkování:</w:t>
      </w:r>
      <w:r>
        <w:rPr>
          <w:sz w:val="20"/>
          <w:szCs w:val="20"/>
        </w:rPr>
        <w:tab/>
      </w:r>
      <w:r>
        <w:rPr>
          <w:rFonts w:ascii="Arial" w:eastAsia="Arial" w:hAnsi="Arial" w:cs="Arial"/>
          <w:b/>
          <w:bCs/>
          <w:sz w:val="21"/>
          <w:szCs w:val="21"/>
        </w:rPr>
        <w:t>16</w:t>
      </w:r>
    </w:p>
    <w:p w:rsidR="00D02552" w:rsidRDefault="00D02552">
      <w:pPr>
        <w:spacing w:line="142" w:lineRule="exact"/>
        <w:rPr>
          <w:sz w:val="20"/>
          <w:szCs w:val="20"/>
        </w:rPr>
      </w:pPr>
    </w:p>
    <w:p w:rsidR="00D02552" w:rsidRDefault="00FE3992">
      <w:pPr>
        <w:tabs>
          <w:tab w:val="left" w:leader="dot" w:pos="8800"/>
        </w:tabs>
        <w:ind w:left="220"/>
        <w:rPr>
          <w:sz w:val="20"/>
          <w:szCs w:val="20"/>
        </w:rPr>
      </w:pPr>
      <w:r>
        <w:rPr>
          <w:rFonts w:ascii="Arial" w:eastAsia="Arial" w:hAnsi="Arial" w:cs="Arial"/>
          <w:b/>
          <w:bCs/>
          <w:sz w:val="24"/>
          <w:szCs w:val="24"/>
        </w:rPr>
        <w:t>Základní informace:</w:t>
      </w:r>
      <w:r>
        <w:rPr>
          <w:sz w:val="20"/>
          <w:szCs w:val="20"/>
        </w:rPr>
        <w:tab/>
      </w:r>
      <w:r>
        <w:rPr>
          <w:rFonts w:ascii="Arial" w:eastAsia="Arial" w:hAnsi="Arial" w:cs="Arial"/>
          <w:b/>
          <w:bCs/>
          <w:sz w:val="21"/>
          <w:szCs w:val="21"/>
        </w:rPr>
        <w:t>18</w:t>
      </w:r>
    </w:p>
    <w:p w:rsidR="00D02552" w:rsidRDefault="00D02552">
      <w:pPr>
        <w:sectPr w:rsidR="00D02552">
          <w:pgSz w:w="11900" w:h="16838"/>
          <w:pgMar w:top="573" w:right="1166" w:bottom="161" w:left="1420" w:header="0" w:footer="0" w:gutter="0"/>
          <w:cols w:space="708" w:equalWidth="0">
            <w:col w:w="932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17"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FE3992">
      <w:pPr>
        <w:spacing w:line="200" w:lineRule="exact"/>
        <w:rPr>
          <w:sz w:val="20"/>
          <w:szCs w:val="20"/>
        </w:rPr>
      </w:pPr>
      <w:bookmarkStart w:id="2" w:name="page3"/>
      <w:bookmarkEnd w:id="2"/>
      <w:r>
        <w:rPr>
          <w:noProof/>
          <w:sz w:val="20"/>
          <w:szCs w:val="20"/>
        </w:rPr>
        <w:lastRenderedPageBreak/>
        <w:drawing>
          <wp:anchor distT="0" distB="0" distL="114300" distR="114300" simplePos="0" relativeHeight="251632128" behindDoc="1" locked="0" layoutInCell="0" allowOverlap="1">
            <wp:simplePos x="0" y="0"/>
            <wp:positionH relativeFrom="page">
              <wp:posOffset>702310</wp:posOffset>
            </wp:positionH>
            <wp:positionV relativeFrom="page">
              <wp:posOffset>892810</wp:posOffset>
            </wp:positionV>
            <wp:extent cx="1548130" cy="8644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1548130" cy="864489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18" w:lineRule="exact"/>
        <w:rPr>
          <w:sz w:val="20"/>
          <w:szCs w:val="20"/>
        </w:rPr>
      </w:pPr>
    </w:p>
    <w:p w:rsidR="00D02552" w:rsidRDefault="00FE3992">
      <w:pPr>
        <w:spacing w:line="349" w:lineRule="auto"/>
        <w:jc w:val="center"/>
        <w:rPr>
          <w:sz w:val="20"/>
          <w:szCs w:val="20"/>
        </w:rPr>
      </w:pPr>
      <w:r>
        <w:rPr>
          <w:rFonts w:ascii="Arial" w:eastAsia="Arial" w:hAnsi="Arial" w:cs="Arial"/>
          <w:b/>
          <w:bCs/>
          <w:color w:val="323E4F"/>
          <w:sz w:val="24"/>
          <w:szCs w:val="24"/>
        </w:rPr>
        <w:t>Pohybuj se, hýbej se, protože můžeš.</w:t>
      </w:r>
    </w:p>
    <w:p w:rsidR="00D02552" w:rsidRDefault="00D02552">
      <w:pPr>
        <w:spacing w:line="382" w:lineRule="exact"/>
        <w:rPr>
          <w:sz w:val="20"/>
          <w:szCs w:val="20"/>
        </w:rPr>
      </w:pPr>
    </w:p>
    <w:p w:rsidR="00D02552" w:rsidRDefault="00FE3992">
      <w:pPr>
        <w:spacing w:line="352" w:lineRule="auto"/>
        <w:ind w:right="20"/>
        <w:jc w:val="center"/>
        <w:rPr>
          <w:sz w:val="20"/>
          <w:szCs w:val="20"/>
        </w:rPr>
      </w:pPr>
      <w:r>
        <w:rPr>
          <w:rFonts w:ascii="Arial" w:eastAsia="Arial" w:hAnsi="Arial" w:cs="Arial"/>
          <w:b/>
          <w:bCs/>
          <w:color w:val="323E4F"/>
          <w:sz w:val="23"/>
          <w:szCs w:val="23"/>
        </w:rPr>
        <w:t>Když se hýbat nebudeš, nejspíš toho časem nebudeš ani schopný.</w:t>
      </w:r>
    </w:p>
    <w:p w:rsidR="00D02552" w:rsidRDefault="00D02552">
      <w:pPr>
        <w:spacing w:line="384" w:lineRule="exact"/>
        <w:rPr>
          <w:sz w:val="20"/>
          <w:szCs w:val="20"/>
        </w:rPr>
      </w:pPr>
    </w:p>
    <w:p w:rsidR="00D02552" w:rsidRDefault="00FE3992">
      <w:pPr>
        <w:jc w:val="right"/>
        <w:rPr>
          <w:sz w:val="20"/>
          <w:szCs w:val="20"/>
        </w:rPr>
      </w:pPr>
      <w:r>
        <w:rPr>
          <w:rFonts w:ascii="Arial" w:eastAsia="Arial" w:hAnsi="Arial" w:cs="Arial"/>
          <w:b/>
          <w:bCs/>
          <w:color w:val="323E4F"/>
          <w:sz w:val="24"/>
          <w:szCs w:val="24"/>
        </w:rPr>
        <w:t>Ido Portal</w:t>
      </w:r>
    </w:p>
    <w:p w:rsidR="00D02552" w:rsidRDefault="00FE3992">
      <w:pPr>
        <w:spacing w:line="20" w:lineRule="exact"/>
        <w:rPr>
          <w:sz w:val="20"/>
          <w:szCs w:val="20"/>
        </w:rPr>
      </w:pPr>
      <w:r>
        <w:rPr>
          <w:sz w:val="20"/>
          <w:szCs w:val="20"/>
        </w:rPr>
        <w:br w:type="column"/>
      </w:r>
    </w:p>
    <w:p w:rsidR="00D02552" w:rsidRDefault="00FE3992">
      <w:pPr>
        <w:jc w:val="right"/>
        <w:rPr>
          <w:sz w:val="20"/>
          <w:szCs w:val="20"/>
        </w:rPr>
      </w:pPr>
      <w:r>
        <w:rPr>
          <w:rFonts w:ascii="Arial" w:eastAsia="Arial" w:hAnsi="Arial" w:cs="Arial"/>
          <w:b/>
          <w:bCs/>
          <w:color w:val="FFFFFF"/>
        </w:rPr>
        <w:t>3</w:t>
      </w:r>
    </w:p>
    <w:p w:rsidR="00D02552" w:rsidRDefault="00FE3992">
      <w:pPr>
        <w:spacing w:line="20" w:lineRule="exact"/>
        <w:rPr>
          <w:sz w:val="20"/>
          <w:szCs w:val="20"/>
        </w:rPr>
      </w:pPr>
      <w:r>
        <w:rPr>
          <w:noProof/>
          <w:sz w:val="20"/>
          <w:szCs w:val="20"/>
        </w:rPr>
        <mc:AlternateContent>
          <mc:Choice Requires="wps">
            <w:drawing>
              <wp:anchor distT="0" distB="0" distL="114300" distR="114300" simplePos="0" relativeHeight="251633152" behindDoc="1" locked="0" layoutInCell="0" allowOverlap="1">
                <wp:simplePos x="0" y="0"/>
                <wp:positionH relativeFrom="column">
                  <wp:posOffset>4311650</wp:posOffset>
                </wp:positionH>
                <wp:positionV relativeFrom="paragraph">
                  <wp:posOffset>-160020</wp:posOffset>
                </wp:positionV>
                <wp:extent cx="899160" cy="17145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1450"/>
                        </a:xfrm>
                        <a:prstGeom prst="rect">
                          <a:avLst/>
                        </a:prstGeom>
                        <a:solidFill>
                          <a:srgbClr val="A9D18E"/>
                        </a:solidFill>
                      </wps:spPr>
                      <wps:bodyPr/>
                    </wps:wsp>
                  </a:graphicData>
                </a:graphic>
              </wp:anchor>
            </w:drawing>
          </mc:Choice>
          <mc:Fallback>
            <w:pict>
              <v:rect w14:anchorId="22E11611" id="Shape 5" o:spid="_x0000_s1026" style="position:absolute;margin-left:339.5pt;margin-top:-12.6pt;width:70.8pt;height:13.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vtjAEAAAQDAAAOAAAAZHJzL2Uyb0RvYy54bWysUstuGzEMvBfIPwi6x/IGdWovvA6KOukl&#10;aA2k/QBZK3mF6gVS9dp/X0qx3aS9BbkQokgNZ4Za3h28Y3sNaGPoeDOZcqaDir0Nu47//PFwPecM&#10;swy9dDHojh818rvV1YflmFp9E4foeg2MQAK2Y+r4kHNqhUA1aC9xEpMOVDQRvMyUwk70IEdC907c&#10;TKe3YozQJ4hKI9Lt+rnIVxXfGK3yd2NQZ+Y6TtxyjVDjtkSxWsp2BzINVp1oyDew8NIGGnqBWsss&#10;2W+w/0F5qyBiNHmiohfRGKt01UBqmuk/ap4GmXTVQuZgutiE7wervu03wGzf8RlnQXpaUZ3KZsWa&#10;MWFLHU9pA0UcpseofiEVxKtKSfDUczDgSy9JY4fq8/Hisz5kpuhyvlg0t7QNRaXmU/NxVvcgZHt+&#10;nADzVx09K4eOA62xuiv3j5jLeNmeWyqv6Gz/YJ2rCey2XxywvaSVf16sm/l9kUJP8G9b5f9MuZDf&#10;xv64gbMusrr2n75F2eXLnM4vP+/qDwAAAP//AwBQSwMEFAAGAAgAAAAhAHBnqZnfAAAACQEAAA8A&#10;AABkcnMvZG93bnJldi54bWxMj9FKw0AQRd8F/2EZwbd2Y8Q0TbMpIihSBWn1A7bZMYnuzobspol+&#10;veOTPg5zuPfccjs7K044hM6TgqtlAgKp9qajRsHb6/0iBxGiJqOtJ1TwhQG21flZqQvjJ9rj6RAb&#10;wSEUCq2gjbEvpAx1i06Hpe+R+PfuB6cjn0MjzaAnDndWpkmSSac74oZW93jXYv15GJ2C3era7PA7&#10;y/ePL1Z+jM/uaXpIlbq8mG83ICLO8Q+GX31Wh4qdjn4kE4RVkK3WvCUqWKQ3KQgm8jTJQBwZzUFW&#10;pfy/oPoBAAD//wMAUEsBAi0AFAAGAAgAAAAhALaDOJL+AAAA4QEAABMAAAAAAAAAAAAAAAAAAAAA&#10;AFtDb250ZW50X1R5cGVzXS54bWxQSwECLQAUAAYACAAAACEAOP0h/9YAAACUAQAACwAAAAAAAAAA&#10;AAAAAAAvAQAAX3JlbHMvLnJlbHNQSwECLQAUAAYACAAAACEA0sRL7YwBAAAEAwAADgAAAAAAAAAA&#10;AAAAAAAuAgAAZHJzL2Uyb0RvYy54bWxQSwECLQAUAAYACAAAACEAcGepmd8AAAAJAQAADwAAAAAA&#10;AAAAAAAAAADmAwAAZHJzL2Rvd25yZXYueG1sUEsFBgAAAAAEAAQA8wAAAPIEAAAAAA==&#10;" o:allowincell="f" fillcolor="#a9d18e" stroked="f"/>
            </w:pict>
          </mc:Fallback>
        </mc:AlternateContent>
      </w:r>
    </w:p>
    <w:p w:rsidR="00D02552" w:rsidRDefault="00D02552">
      <w:pPr>
        <w:spacing w:line="200" w:lineRule="exact"/>
        <w:rPr>
          <w:sz w:val="20"/>
          <w:szCs w:val="20"/>
        </w:rPr>
      </w:pPr>
    </w:p>
    <w:p w:rsidR="00D02552" w:rsidRDefault="00D02552">
      <w:pPr>
        <w:spacing w:line="367" w:lineRule="exact"/>
        <w:rPr>
          <w:sz w:val="20"/>
          <w:szCs w:val="20"/>
        </w:rPr>
      </w:pPr>
    </w:p>
    <w:p w:rsidR="00D02552" w:rsidRDefault="00FE3992">
      <w:pPr>
        <w:rPr>
          <w:sz w:val="20"/>
          <w:szCs w:val="20"/>
        </w:rPr>
      </w:pPr>
      <w:r>
        <w:rPr>
          <w:rFonts w:ascii="Arial" w:eastAsia="Arial" w:hAnsi="Arial" w:cs="Arial"/>
          <w:b/>
          <w:bCs/>
          <w:sz w:val="36"/>
          <w:szCs w:val="36"/>
        </w:rPr>
        <w:t>Úvodní slovo:</w:t>
      </w:r>
    </w:p>
    <w:p w:rsidR="00D02552" w:rsidRDefault="00D02552">
      <w:pPr>
        <w:spacing w:line="284" w:lineRule="exact"/>
        <w:rPr>
          <w:sz w:val="20"/>
          <w:szCs w:val="20"/>
        </w:rPr>
      </w:pPr>
    </w:p>
    <w:p w:rsidR="00D02552" w:rsidRDefault="00FE3992">
      <w:pPr>
        <w:ind w:left="1780"/>
        <w:rPr>
          <w:sz w:val="20"/>
          <w:szCs w:val="20"/>
        </w:rPr>
      </w:pPr>
      <w:r>
        <w:rPr>
          <w:rFonts w:ascii="Arial" w:eastAsia="Arial" w:hAnsi="Arial" w:cs="Arial"/>
          <w:b/>
          <w:bCs/>
          <w:sz w:val="24"/>
          <w:szCs w:val="24"/>
        </w:rPr>
        <w:t>Vážení sportovní přátelé,</w:t>
      </w:r>
    </w:p>
    <w:p w:rsidR="00D02552" w:rsidRDefault="00FE3992">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3810</wp:posOffset>
            </wp:positionH>
            <wp:positionV relativeFrom="paragraph">
              <wp:posOffset>-173990</wp:posOffset>
            </wp:positionV>
            <wp:extent cx="1028700" cy="15424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028700" cy="1542415"/>
                    </a:xfrm>
                    <a:prstGeom prst="rect">
                      <a:avLst/>
                    </a:prstGeom>
                    <a:noFill/>
                  </pic:spPr>
                </pic:pic>
              </a:graphicData>
            </a:graphic>
          </wp:anchor>
        </w:drawing>
      </w:r>
    </w:p>
    <w:p w:rsidR="00D02552" w:rsidRDefault="00D02552">
      <w:pPr>
        <w:spacing w:line="179" w:lineRule="exact"/>
        <w:rPr>
          <w:sz w:val="20"/>
          <w:szCs w:val="20"/>
        </w:rPr>
      </w:pPr>
    </w:p>
    <w:p w:rsidR="00D02552" w:rsidRDefault="00FE3992">
      <w:pPr>
        <w:spacing w:line="361" w:lineRule="auto"/>
        <w:ind w:left="1780" w:right="240"/>
        <w:jc w:val="both"/>
        <w:rPr>
          <w:sz w:val="20"/>
          <w:szCs w:val="20"/>
        </w:rPr>
      </w:pPr>
      <w:r>
        <w:rPr>
          <w:rFonts w:ascii="Arial" w:eastAsia="Arial" w:hAnsi="Arial" w:cs="Arial"/>
          <w:b/>
          <w:bCs/>
          <w:sz w:val="20"/>
          <w:szCs w:val="20"/>
        </w:rPr>
        <w:t xml:space="preserve">předkládáme vám </w:t>
      </w:r>
      <w:r>
        <w:rPr>
          <w:rFonts w:ascii="Arial" w:eastAsia="Arial" w:hAnsi="Arial" w:cs="Arial"/>
          <w:b/>
          <w:bCs/>
          <w:sz w:val="20"/>
          <w:szCs w:val="20"/>
        </w:rPr>
        <w:t>tradiční Výroční zprávu TJ Rochlice z. s., která souhrnně popisuje naše aktivity a finanční vyhodnocení činnosti v roce 2019.</w:t>
      </w:r>
    </w:p>
    <w:p w:rsidR="00D02552" w:rsidRDefault="00D02552">
      <w:pPr>
        <w:spacing w:line="71" w:lineRule="exact"/>
        <w:rPr>
          <w:sz w:val="20"/>
          <w:szCs w:val="20"/>
        </w:rPr>
      </w:pPr>
    </w:p>
    <w:p w:rsidR="00D02552" w:rsidRDefault="00FE3992">
      <w:pPr>
        <w:spacing w:line="347" w:lineRule="auto"/>
        <w:ind w:left="1780" w:right="260"/>
        <w:jc w:val="both"/>
        <w:rPr>
          <w:sz w:val="20"/>
          <w:szCs w:val="20"/>
        </w:rPr>
      </w:pPr>
      <w:r>
        <w:rPr>
          <w:rFonts w:ascii="Arial" w:eastAsia="Arial" w:hAnsi="Arial" w:cs="Arial"/>
          <w:b/>
          <w:bCs/>
          <w:sz w:val="19"/>
          <w:szCs w:val="19"/>
        </w:rPr>
        <w:t>V uplynulém období se TJ Rochlice z. s. mimo svých sportovních aktivit zapojil i do aktivit celokrajského významu. Využili jsme m</w:t>
      </w:r>
      <w:r>
        <w:rPr>
          <w:rFonts w:ascii="Arial" w:eastAsia="Arial" w:hAnsi="Arial" w:cs="Arial"/>
          <w:b/>
          <w:bCs/>
          <w:sz w:val="19"/>
          <w:szCs w:val="19"/>
        </w:rPr>
        <w:t>ožnost zapojit se do</w:t>
      </w:r>
    </w:p>
    <w:p w:rsidR="00D02552" w:rsidRDefault="00FE3992">
      <w:pPr>
        <w:spacing w:line="318" w:lineRule="auto"/>
        <w:ind w:right="240"/>
        <w:jc w:val="both"/>
        <w:rPr>
          <w:sz w:val="20"/>
          <w:szCs w:val="20"/>
        </w:rPr>
      </w:pPr>
      <w:r>
        <w:rPr>
          <w:rFonts w:ascii="Arial" w:eastAsia="Arial" w:hAnsi="Arial" w:cs="Arial"/>
          <w:b/>
          <w:bCs/>
          <w:sz w:val="21"/>
          <w:szCs w:val="21"/>
        </w:rPr>
        <w:t xml:space="preserve">činnosti pracovních skupin „Sportu“, které byly ustanoveny Libereckým krajem pro tvorbu „Strategie rozvoje Libereckého kraje 2021+“ a Statutárním městem Liberec pro tvorbu „Strategie rozvoje Statutárního města Liberec 2021+“. Jedná se </w:t>
      </w:r>
      <w:r>
        <w:rPr>
          <w:rFonts w:ascii="Arial" w:eastAsia="Arial" w:hAnsi="Arial" w:cs="Arial"/>
          <w:b/>
          <w:bCs/>
          <w:sz w:val="21"/>
          <w:szCs w:val="21"/>
        </w:rPr>
        <w:t xml:space="preserve">o </w:t>
      </w:r>
      <w:r>
        <w:rPr>
          <w:rFonts w:ascii="Arial" w:eastAsia="Arial" w:hAnsi="Arial" w:cs="Arial"/>
          <w:b/>
          <w:bCs/>
          <w:color w:val="333333"/>
          <w:sz w:val="21"/>
          <w:szCs w:val="21"/>
        </w:rPr>
        <w:t>střednědobé</w:t>
      </w:r>
      <w:r>
        <w:rPr>
          <w:rFonts w:ascii="Arial" w:eastAsia="Arial" w:hAnsi="Arial" w:cs="Arial"/>
          <w:b/>
          <w:bCs/>
          <w:sz w:val="21"/>
          <w:szCs w:val="21"/>
        </w:rPr>
        <w:t xml:space="preserve"> </w:t>
      </w:r>
      <w:r>
        <w:rPr>
          <w:rFonts w:ascii="Arial" w:eastAsia="Arial" w:hAnsi="Arial" w:cs="Arial"/>
          <w:b/>
          <w:bCs/>
          <w:color w:val="333333"/>
          <w:sz w:val="21"/>
          <w:szCs w:val="21"/>
        </w:rPr>
        <w:t xml:space="preserve">strategické dokumenty, které na základě znalosti území, společenských podmínek a trendů vývoje na úrovni EU a ČR budou definovat základní strategické cíle rozvoje území, formovat opatření a aktivity pro jejich dosažení, včetně sportu. I díky </w:t>
      </w:r>
      <w:r>
        <w:rPr>
          <w:rFonts w:ascii="Arial" w:eastAsia="Arial" w:hAnsi="Arial" w:cs="Arial"/>
          <w:b/>
          <w:bCs/>
          <w:color w:val="333333"/>
          <w:sz w:val="21"/>
          <w:szCs w:val="21"/>
        </w:rPr>
        <w:t>této spolupráci se nám podařilo prodloužit bezúplatné zapůjčení městského pozemku města Liberec, na kterém se nachází už od minulého století sportovní areál naší organizace. Zápůjční smlouva byla uzavřena na dobu neurčitou, za což vedení města velice děkuj</w:t>
      </w:r>
      <w:r>
        <w:rPr>
          <w:rFonts w:ascii="Arial" w:eastAsia="Arial" w:hAnsi="Arial" w:cs="Arial"/>
          <w:b/>
          <w:bCs/>
          <w:color w:val="333333"/>
          <w:sz w:val="21"/>
          <w:szCs w:val="21"/>
        </w:rPr>
        <w:t>eme.</w:t>
      </w:r>
    </w:p>
    <w:p w:rsidR="00D02552" w:rsidRDefault="00D02552">
      <w:pPr>
        <w:spacing w:line="116" w:lineRule="exact"/>
        <w:rPr>
          <w:sz w:val="20"/>
          <w:szCs w:val="20"/>
        </w:rPr>
      </w:pPr>
    </w:p>
    <w:p w:rsidR="00D02552" w:rsidRDefault="00FE3992">
      <w:pPr>
        <w:spacing w:line="319" w:lineRule="auto"/>
        <w:ind w:right="240"/>
        <w:jc w:val="both"/>
        <w:rPr>
          <w:sz w:val="20"/>
          <w:szCs w:val="20"/>
        </w:rPr>
      </w:pPr>
      <w:r>
        <w:rPr>
          <w:rFonts w:ascii="Arial" w:eastAsia="Arial" w:hAnsi="Arial" w:cs="Arial"/>
          <w:b/>
          <w:bCs/>
          <w:sz w:val="21"/>
          <w:szCs w:val="21"/>
        </w:rPr>
        <w:t>Mezi další výzvy, se kterými jsme se museli vypořádat, bezesporu patřila administrativní náročnost pro vedení dokumentace nastavená ze strany vládních institucí. Patří mezi ně především „GDPR“, které představuje nový právní rámec ochrany osobních úda</w:t>
      </w:r>
      <w:r>
        <w:rPr>
          <w:rFonts w:ascii="Arial" w:eastAsia="Arial" w:hAnsi="Arial" w:cs="Arial"/>
          <w:b/>
          <w:bCs/>
          <w:sz w:val="21"/>
          <w:szCs w:val="21"/>
        </w:rPr>
        <w:t>jů v evropském prostoru s cílem hájit co nejvíce práva občanů EU proti neoprávněnému zacházení s jejich daty včetně osobních údajů a plnění povinnosti zapisovat údaje do informačního systému „Rejstříku sportovních organizací, sportovců, trenérů a sportovní</w:t>
      </w:r>
      <w:r>
        <w:rPr>
          <w:rFonts w:ascii="Arial" w:eastAsia="Arial" w:hAnsi="Arial" w:cs="Arial"/>
          <w:b/>
          <w:bCs/>
          <w:sz w:val="21"/>
          <w:szCs w:val="21"/>
        </w:rPr>
        <w:t>ch zařízení“, který spravuje Ministerstvo školství mládeže, tělovýchovy a sportu ČR. I tyto úkoly a nařízení se nám daří úspěšně plnit.</w:t>
      </w:r>
    </w:p>
    <w:p w:rsidR="00D02552" w:rsidRDefault="00D02552">
      <w:pPr>
        <w:spacing w:line="112" w:lineRule="exact"/>
        <w:rPr>
          <w:sz w:val="20"/>
          <w:szCs w:val="20"/>
        </w:rPr>
      </w:pPr>
    </w:p>
    <w:p w:rsidR="00D02552" w:rsidRDefault="00FE3992">
      <w:pPr>
        <w:spacing w:line="337" w:lineRule="auto"/>
        <w:ind w:right="240"/>
        <w:jc w:val="both"/>
        <w:rPr>
          <w:sz w:val="20"/>
          <w:szCs w:val="20"/>
        </w:rPr>
      </w:pPr>
      <w:r>
        <w:rPr>
          <w:rFonts w:ascii="Arial" w:eastAsia="Arial" w:hAnsi="Arial" w:cs="Arial"/>
          <w:b/>
          <w:bCs/>
          <w:sz w:val="20"/>
          <w:szCs w:val="20"/>
        </w:rPr>
        <w:t xml:space="preserve">Tak jako v minulých letech i roce 2019 probíhala díky fundraisingovým aktivitám pravidelná i plánovaná údržba </w:t>
      </w:r>
      <w:r>
        <w:rPr>
          <w:rFonts w:ascii="Arial" w:eastAsia="Arial" w:hAnsi="Arial" w:cs="Arial"/>
          <w:b/>
          <w:bCs/>
          <w:sz w:val="20"/>
          <w:szCs w:val="20"/>
        </w:rPr>
        <w:t>budovy a sportovního areálu. V průběhu roku došlo k výměně vchodových dveří do tělocvičny a prostor našeho sekretariátu. O letních prázdninách proběhla výměna podlahové krytiny v šatnách sportovců a k výměně pisoárů na pánských toaletách. U budovy tělocvič</w:t>
      </w:r>
      <w:r>
        <w:rPr>
          <w:rFonts w:ascii="Arial" w:eastAsia="Arial" w:hAnsi="Arial" w:cs="Arial"/>
          <w:b/>
          <w:bCs/>
          <w:sz w:val="20"/>
          <w:szCs w:val="20"/>
        </w:rPr>
        <w:t>ny byl instalován stojan na kola. Stanoviště je monitorováno kamerovým systémem se záznamem. Kvalitní sportovní zázemí odpovídající současným trendům patří mezi nejvýznamnější cíle, které jsme si v rámci připravované strategie rozvoje našeho spolku pro naš</w:t>
      </w:r>
      <w:r>
        <w:rPr>
          <w:rFonts w:ascii="Arial" w:eastAsia="Arial" w:hAnsi="Arial" w:cs="Arial"/>
          <w:b/>
          <w:bCs/>
          <w:sz w:val="20"/>
          <w:szCs w:val="20"/>
        </w:rPr>
        <w:t>e sportovce nastavili.</w:t>
      </w:r>
    </w:p>
    <w:p w:rsidR="00D02552" w:rsidRDefault="00D02552">
      <w:pPr>
        <w:spacing w:line="200" w:lineRule="exact"/>
        <w:rPr>
          <w:sz w:val="20"/>
          <w:szCs w:val="20"/>
        </w:rPr>
      </w:pPr>
    </w:p>
    <w:p w:rsidR="00D02552" w:rsidRDefault="00D02552">
      <w:pPr>
        <w:sectPr w:rsidR="00D02552">
          <w:pgSz w:w="11900" w:h="16838"/>
          <w:pgMar w:top="573" w:right="1166" w:bottom="161" w:left="1420" w:header="0" w:footer="0" w:gutter="0"/>
          <w:cols w:num="2" w:space="708" w:equalWidth="0">
            <w:col w:w="1820" w:space="460"/>
            <w:col w:w="7040"/>
          </w:cols>
        </w:sectPr>
      </w:pPr>
    </w:p>
    <w:p w:rsidR="00D02552" w:rsidRDefault="00D02552">
      <w:pPr>
        <w:spacing w:line="242"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FE3992">
      <w:pPr>
        <w:jc w:val="right"/>
        <w:rPr>
          <w:sz w:val="20"/>
          <w:szCs w:val="20"/>
        </w:rPr>
      </w:pPr>
      <w:bookmarkStart w:id="3" w:name="page4"/>
      <w:bookmarkEnd w:id="3"/>
      <w:r>
        <w:rPr>
          <w:rFonts w:ascii="Arial" w:eastAsia="Arial" w:hAnsi="Arial" w:cs="Arial"/>
          <w:b/>
          <w:bCs/>
          <w:noProof/>
          <w:color w:val="FFFFFF"/>
        </w:rPr>
        <w:lastRenderedPageBreak/>
        <mc:AlternateContent>
          <mc:Choice Requires="wps">
            <w:drawing>
              <wp:anchor distT="0" distB="0" distL="114300" distR="114300" simplePos="0" relativeHeight="251635200"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42744236" id="Shape 7" o:spid="_x0000_s1026" style="position:absolute;margin-left:524.5pt;margin-top:28.65pt;width:70.8pt;height:13.55pt;z-index:-25168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baiQEAAAQDAAAOAAAAZHJzL2Uyb0RvYy54bWysUstu2zAQvBfoPxC8x5IMJLYFy0ERN70E&#10;rYGkH0BTpEWUL+yylv33XdKPpO0tyIXQckezM7Nc3h+cZXsFaILveDOpOVNeht74Xcd/vjzezDnD&#10;JHwvbPCq40eF/H71+dNyjK2ahiHYXgEjEo/tGDs+pBTbqkI5KCdwEqLy1NQBnEhUwq7qQYzE7mw1&#10;reu7agzQRwhSIdLt+tTkq8KvtZLph9aoErMdJ22pnFDObT6r1VK0OxBxMPIsQ7xDhRPG09Ar1Vok&#10;wX6D+Y/KGQkBg04TGVwVtDZSFQ/kpqn/cfM8iKiKFwoH4zUm/Dha+X2/AWb6js8488LRispUNsvR&#10;jBFbQjzHDWRzGJ+C/IXUqP7q5ALPmIMGl7FkjR1KzsdrzuqQmKTL+WLR3NE2JLWa2bSe3+ZhlWgv&#10;P0fA9E0Fx/JHx4HWWNIV+ydMJ+gFUnQFa/pHY20pYLd9sMD2glb+ZbFu5l/P7PgKK/pPkrP4beiP&#10;G7j4oqiLmvOzyLt8Wxf3r4939QcAAP//AwBQSwMEFAAGAAgAAAAhAGd5MVPhAAAACwEAAA8AAABk&#10;cnMvZG93bnJldi54bWxMj8FOwzAQRO9I/IO1SNyo3TakaYhTISQQapFQCx/gxksSsNdR7DSBr8c9&#10;wXE0o5k3xWayhp2w960jCfOZAIZUOd1SLeH97fEmA+aDIq2MI5TwjR425eVFoXLtRtrj6RBqFkvI&#10;50pCE0KXc+6rBq3yM9chRe/D9VaFKPua616NsdwavhAi5Va1FBca1eFDg9XXYbAStqul3uJPmu2f&#10;Xw3/HF7sbnxaSHl9Nd3fAQs4hb8wnPEjOpSR6egG0p6ZqEWyjmeChNvVEtg5MV+LFNhRQpYkwMuC&#10;//9Q/gIAAP//AwBQSwECLQAUAAYACAAAACEAtoM4kv4AAADhAQAAEwAAAAAAAAAAAAAAAAAAAAAA&#10;W0NvbnRlbnRfVHlwZXNdLnhtbFBLAQItABQABgAIAAAAIQA4/SH/1gAAAJQBAAALAAAAAAAAAAAA&#10;AAAAAC8BAABfcmVscy8ucmVsc1BLAQItABQABgAIAAAAIQA67KbaiQEAAAQDAAAOAAAAAAAAAAAA&#10;AAAAAC4CAABkcnMvZTJvRG9jLnhtbFBLAQItABQABgAIAAAAIQBneTFT4QAAAAsBAAAPAAAAAAAA&#10;AAAAAAAAAOMDAABkcnMvZG93bnJldi54bWxQSwUGAAAAAAQABADzAAAA8QQAAAAA&#10;" o:allowincell="f" fillcolor="#a9d18e" stroked="f">
                <w10:wrap anchorx="page" anchory="page"/>
              </v:rect>
            </w:pict>
          </mc:Fallback>
        </mc:AlternateContent>
      </w:r>
      <w:r>
        <w:rPr>
          <w:rFonts w:ascii="Arial" w:eastAsia="Arial" w:hAnsi="Arial" w:cs="Arial"/>
          <w:b/>
          <w:bCs/>
          <w:color w:val="FFFFFF"/>
        </w:rPr>
        <w:t>4</w:t>
      </w:r>
    </w:p>
    <w:p w:rsidR="00D02552" w:rsidRDefault="00D02552">
      <w:pPr>
        <w:spacing w:line="200" w:lineRule="exact"/>
        <w:rPr>
          <w:sz w:val="20"/>
          <w:szCs w:val="20"/>
        </w:rPr>
      </w:pPr>
    </w:p>
    <w:p w:rsidR="00D02552" w:rsidRDefault="00D02552">
      <w:pPr>
        <w:spacing w:line="389" w:lineRule="exact"/>
        <w:rPr>
          <w:sz w:val="20"/>
          <w:szCs w:val="20"/>
        </w:rPr>
      </w:pPr>
    </w:p>
    <w:p w:rsidR="00D02552" w:rsidRDefault="00FE3992">
      <w:pPr>
        <w:spacing w:line="305" w:lineRule="auto"/>
        <w:ind w:right="260"/>
        <w:jc w:val="both"/>
        <w:rPr>
          <w:sz w:val="20"/>
          <w:szCs w:val="20"/>
        </w:rPr>
      </w:pPr>
      <w:r>
        <w:rPr>
          <w:rFonts w:ascii="Arial" w:eastAsia="Arial" w:hAnsi="Arial" w:cs="Arial"/>
          <w:b/>
          <w:bCs/>
        </w:rPr>
        <w:t xml:space="preserve">Nejdůležitější činností TJ jsou </w:t>
      </w:r>
      <w:r>
        <w:rPr>
          <w:rFonts w:ascii="Arial" w:eastAsia="Arial" w:hAnsi="Arial" w:cs="Arial"/>
          <w:b/>
          <w:bCs/>
        </w:rPr>
        <w:t>sportovní aktivity a účast na regionálních, krajských i republikových akcích. Patří mezi ně sportovní činnost z oblasti sportu pro všechny, jakou jsou gymnastika, atletika, míčové, outdoorové hry a další sportovní aktivity. Proto jsme se v roce 2019 zaměři</w:t>
      </w:r>
      <w:r>
        <w:rPr>
          <w:rFonts w:ascii="Arial" w:eastAsia="Arial" w:hAnsi="Arial" w:cs="Arial"/>
          <w:b/>
          <w:bCs/>
        </w:rPr>
        <w:t>li na zpracování projektu „Sportem proti sociálně patologickým jevům“. Tento projekt byl předložen k hodnocení do programu „ČSOB pomáhá regionům“ a programu obchodního řetězce TESCO „Vy rozhodujete, my pomáháme“. V obou případech byl projekt kladně hodnoce</w:t>
      </w:r>
      <w:r>
        <w:rPr>
          <w:rFonts w:ascii="Arial" w:eastAsia="Arial" w:hAnsi="Arial" w:cs="Arial"/>
          <w:b/>
          <w:bCs/>
        </w:rPr>
        <w:t>n, postoupil do finálního kola a bude finančně podpořen, čímž jeho realizace může být zahájena v roce 2020.</w:t>
      </w:r>
    </w:p>
    <w:p w:rsidR="00D02552" w:rsidRDefault="00D02552">
      <w:pPr>
        <w:spacing w:line="119" w:lineRule="exact"/>
        <w:rPr>
          <w:sz w:val="20"/>
          <w:szCs w:val="20"/>
        </w:rPr>
      </w:pPr>
    </w:p>
    <w:p w:rsidR="00D02552" w:rsidRDefault="00FE3992">
      <w:pPr>
        <w:spacing w:line="429" w:lineRule="auto"/>
        <w:ind w:right="260"/>
        <w:jc w:val="both"/>
        <w:rPr>
          <w:sz w:val="20"/>
          <w:szCs w:val="20"/>
        </w:rPr>
      </w:pPr>
      <w:r>
        <w:rPr>
          <w:rFonts w:ascii="Arial" w:eastAsia="Arial" w:hAnsi="Arial" w:cs="Arial"/>
          <w:b/>
          <w:bCs/>
          <w:sz w:val="19"/>
          <w:szCs w:val="19"/>
        </w:rPr>
        <w:t xml:space="preserve">Zprávy o aktivitách jednotlivých sportovních skupin jsou podrobněji zpracovány v následujících částech Výroční zprávy. Pro zpestření textové části </w:t>
      </w:r>
      <w:r>
        <w:rPr>
          <w:rFonts w:ascii="Arial" w:eastAsia="Arial" w:hAnsi="Arial" w:cs="Arial"/>
          <w:b/>
          <w:bCs/>
          <w:sz w:val="19"/>
          <w:szCs w:val="19"/>
        </w:rPr>
        <w:t>je zahrnuta i fotodokumentace.</w:t>
      </w:r>
    </w:p>
    <w:p w:rsidR="00D02552" w:rsidRDefault="00D02552">
      <w:pPr>
        <w:spacing w:line="11" w:lineRule="exact"/>
        <w:rPr>
          <w:sz w:val="20"/>
          <w:szCs w:val="20"/>
        </w:rPr>
      </w:pPr>
    </w:p>
    <w:p w:rsidR="00D02552" w:rsidRDefault="00FE3992">
      <w:pPr>
        <w:spacing w:line="279" w:lineRule="auto"/>
        <w:ind w:right="260"/>
        <w:jc w:val="both"/>
        <w:rPr>
          <w:sz w:val="20"/>
          <w:szCs w:val="20"/>
        </w:rPr>
      </w:pPr>
      <w:r>
        <w:rPr>
          <w:rFonts w:ascii="Arial" w:eastAsia="Arial" w:hAnsi="Arial" w:cs="Arial"/>
          <w:b/>
          <w:bCs/>
          <w:sz w:val="24"/>
          <w:szCs w:val="24"/>
        </w:rPr>
        <w:t>V závěru mého úvodního slova mi dovolte poděkovat všem sponzorům a našim partnerům za jejich finanční příspěvky či jinou nemateriální podporu pro naši jednotu. Fundraising a spolupráci s nimi budeme i v budoucím období nadál</w:t>
      </w:r>
      <w:r>
        <w:rPr>
          <w:rFonts w:ascii="Arial" w:eastAsia="Arial" w:hAnsi="Arial" w:cs="Arial"/>
          <w:b/>
          <w:bCs/>
          <w:sz w:val="24"/>
          <w:szCs w:val="24"/>
        </w:rPr>
        <w:t>e rozvíjet. Myslíme si, že máme našim partnerům co nabídnout.</w:t>
      </w:r>
    </w:p>
    <w:p w:rsidR="00D02552" w:rsidRDefault="00D02552">
      <w:pPr>
        <w:spacing w:line="142" w:lineRule="exact"/>
        <w:rPr>
          <w:sz w:val="20"/>
          <w:szCs w:val="20"/>
        </w:rPr>
      </w:pPr>
    </w:p>
    <w:p w:rsidR="00D02552" w:rsidRDefault="00FE3992">
      <w:pPr>
        <w:spacing w:line="361" w:lineRule="auto"/>
        <w:ind w:right="260"/>
        <w:jc w:val="both"/>
        <w:rPr>
          <w:sz w:val="20"/>
          <w:szCs w:val="20"/>
        </w:rPr>
      </w:pPr>
      <w:r>
        <w:rPr>
          <w:rFonts w:ascii="Arial" w:eastAsia="Arial" w:hAnsi="Arial" w:cs="Arial"/>
          <w:b/>
          <w:bCs/>
          <w:sz w:val="20"/>
          <w:szCs w:val="20"/>
        </w:rPr>
        <w:t xml:space="preserve">V neposlední řadě děkujeme také všem nadšeným členům TJ Rochlice z. s., kteří odpovědně přispívají do rozpočtu svými příspěvky. Příspěvky na provoz sportovních klubů jsou vždy projevem </w:t>
      </w:r>
      <w:r>
        <w:rPr>
          <w:rFonts w:ascii="Arial" w:eastAsia="Arial" w:hAnsi="Arial" w:cs="Arial"/>
          <w:b/>
          <w:bCs/>
          <w:sz w:val="20"/>
          <w:szCs w:val="20"/>
        </w:rPr>
        <w:t>nadšení, ale zejména projevem společenské solidarity a odpovědnosti.</w:t>
      </w:r>
    </w:p>
    <w:p w:rsidR="00D02552" w:rsidRDefault="00FE3992">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5110480</wp:posOffset>
            </wp:positionH>
            <wp:positionV relativeFrom="paragraph">
              <wp:posOffset>98425</wp:posOffset>
            </wp:positionV>
            <wp:extent cx="783590" cy="5816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783590" cy="58166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326" w:lineRule="exact"/>
        <w:rPr>
          <w:sz w:val="20"/>
          <w:szCs w:val="20"/>
        </w:rPr>
      </w:pPr>
    </w:p>
    <w:p w:rsidR="00D02552" w:rsidRDefault="00FE3992">
      <w:pPr>
        <w:rPr>
          <w:sz w:val="20"/>
          <w:szCs w:val="20"/>
        </w:rPr>
      </w:pPr>
      <w:r>
        <w:rPr>
          <w:rFonts w:ascii="Arial" w:eastAsia="Arial" w:hAnsi="Arial" w:cs="Arial"/>
          <w:b/>
          <w:bCs/>
          <w:sz w:val="24"/>
          <w:szCs w:val="24"/>
        </w:rPr>
        <w:t>V Liberci dne 16. června 2020</w:t>
      </w:r>
    </w:p>
    <w:p w:rsidR="00D02552" w:rsidRDefault="00D02552">
      <w:pPr>
        <w:spacing w:line="199" w:lineRule="exact"/>
        <w:rPr>
          <w:sz w:val="20"/>
          <w:szCs w:val="20"/>
        </w:rPr>
      </w:pPr>
    </w:p>
    <w:p w:rsidR="00D02552" w:rsidRDefault="00FE3992">
      <w:pPr>
        <w:ind w:right="260"/>
        <w:jc w:val="right"/>
        <w:rPr>
          <w:sz w:val="20"/>
          <w:szCs w:val="20"/>
        </w:rPr>
      </w:pPr>
      <w:r>
        <w:rPr>
          <w:rFonts w:ascii="Arial" w:eastAsia="Arial" w:hAnsi="Arial" w:cs="Arial"/>
          <w:b/>
          <w:bCs/>
          <w:sz w:val="24"/>
          <w:szCs w:val="24"/>
        </w:rPr>
        <w:t>Ondřej Veselý</w:t>
      </w:r>
    </w:p>
    <w:p w:rsidR="00D02552" w:rsidRDefault="00D02552">
      <w:pPr>
        <w:spacing w:line="41" w:lineRule="exact"/>
        <w:rPr>
          <w:sz w:val="20"/>
          <w:szCs w:val="20"/>
        </w:rPr>
      </w:pPr>
    </w:p>
    <w:p w:rsidR="00D02552" w:rsidRDefault="00FE3992">
      <w:pPr>
        <w:ind w:right="260"/>
        <w:jc w:val="right"/>
        <w:rPr>
          <w:sz w:val="20"/>
          <w:szCs w:val="20"/>
        </w:rPr>
      </w:pPr>
      <w:r>
        <w:rPr>
          <w:rFonts w:ascii="Arial" w:eastAsia="Arial" w:hAnsi="Arial" w:cs="Arial"/>
          <w:b/>
          <w:bCs/>
          <w:sz w:val="24"/>
          <w:szCs w:val="24"/>
        </w:rPr>
        <w:t>předseda výkonného výboru TJ Rochlice z. s.</w:t>
      </w:r>
    </w:p>
    <w:p w:rsidR="00D02552" w:rsidRDefault="00D02552">
      <w:pPr>
        <w:sectPr w:rsidR="00D02552">
          <w:pgSz w:w="11900" w:h="16838"/>
          <w:pgMar w:top="573" w:right="1166" w:bottom="161" w:left="1420" w:header="0" w:footer="0" w:gutter="0"/>
          <w:cols w:space="708" w:equalWidth="0">
            <w:col w:w="932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16"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 xml:space="preserve">Gymnastů </w:t>
      </w:r>
      <w:r>
        <w:rPr>
          <w:rFonts w:ascii="Arial" w:eastAsia="Arial" w:hAnsi="Arial" w:cs="Arial"/>
          <w:b/>
          <w:bCs/>
        </w:rPr>
        <w:t>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FE3992">
      <w:pPr>
        <w:jc w:val="right"/>
        <w:rPr>
          <w:sz w:val="20"/>
          <w:szCs w:val="20"/>
        </w:rPr>
      </w:pPr>
      <w:bookmarkStart w:id="4" w:name="page5"/>
      <w:bookmarkEnd w:id="4"/>
      <w:r>
        <w:rPr>
          <w:rFonts w:ascii="Arial" w:eastAsia="Arial" w:hAnsi="Arial" w:cs="Arial"/>
          <w:b/>
          <w:bCs/>
          <w:noProof/>
          <w:color w:val="FFFFFF"/>
        </w:rPr>
        <w:lastRenderedPageBreak/>
        <mc:AlternateContent>
          <mc:Choice Requires="wps">
            <w:drawing>
              <wp:anchor distT="0" distB="0" distL="114300" distR="114300" simplePos="0" relativeHeight="251637248"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298AC8AA" id="Shape 9" o:spid="_x0000_s1026" style="position:absolute;margin-left:524.5pt;margin-top:28.65pt;width:70.8pt;height:13.55pt;z-index:-25167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viQEAAAQDAAAOAAAAZHJzL2Uyb0RvYy54bWysUstu2zAQvBfIPxC8x5QMNLUEy0FRJ70E&#10;rYG0H0BTpEVEfGCXsey/75J+pI9bkQuh5Y5mZ2a5vD+4ke01oA2+4/Ws4kx7FXrrdx3/+ePxdsEZ&#10;Jul7OQavO37UyO9XNx+WU2z1PAxh7DUwIvHYTrHjQ0qxFQLVoJ3EWYjaU9MEcDJRCTvRg5yI3Y1i&#10;XlV3YgrQRwhKI9Lt+tTkq8JvjFbpuzGoExs7TtpSOaGc23yK1VK2O5BxsOosQ/6HCietp6FXqrVM&#10;kr2C/YfKWQUBg0kzFZwIxliliwdyU1d/uXkeZNTFC4WD8RoTvh+t+rbfALN9xxvOvHS0ojKVNTma&#10;KWJLiOe4gWwO41NQL0gN8UcnF3jGHAy4jCVr7FByPl5z1ofEFF0umqa+o20oatWf5tXiYx4mZHv5&#10;OQKmrzo4lj86DrTGkq7cP2E6QS+QoiuMtn+041gK2G2/jMD2klb+uVnXi4czO77Biv6T5Cx+G/rj&#10;Bi6+KOqi5vws8i5/r4v7t8e7+gUAAP//AwBQSwMEFAAGAAgAAAAhAGd5MVPhAAAACwEAAA8AAABk&#10;cnMvZG93bnJldi54bWxMj8FOwzAQRO9I/IO1SNyo3TakaYhTISQQapFQCx/gxksSsNdR7DSBr8c9&#10;wXE0o5k3xWayhp2w960jCfOZAIZUOd1SLeH97fEmA+aDIq2MI5TwjR425eVFoXLtRtrj6RBqFkvI&#10;50pCE0KXc+6rBq3yM9chRe/D9VaFKPua616NsdwavhAi5Va1FBca1eFDg9XXYbAStqul3uJPmu2f&#10;Xw3/HF7sbnxaSHl9Nd3fAQs4hb8wnPEjOpSR6egG0p6ZqEWyjmeChNvVEtg5MV+LFNhRQpYkwMuC&#10;//9Q/gIAAP//AwBQSwECLQAUAAYACAAAACEAtoM4kv4AAADhAQAAEwAAAAAAAAAAAAAAAAAAAAAA&#10;W0NvbnRlbnRfVHlwZXNdLnhtbFBLAQItABQABgAIAAAAIQA4/SH/1gAAAJQBAAALAAAAAAAAAAAA&#10;AAAAAC8BAABfcmVscy8ucmVsc1BLAQItABQABgAIAAAAIQBCuIFviQEAAAQDAAAOAAAAAAAAAAAA&#10;AAAAAC4CAABkcnMvZTJvRG9jLnhtbFBLAQItABQABgAIAAAAIQBneTFT4QAAAAsBAAAPAAAAAAAA&#10;AAAAAAAAAOMDAABkcnMvZG93bnJldi54bWxQSwUGAAAAAAQABADzAAAA8QQAAAAA&#10;" o:allowincell="f" fillcolor="#a9d18e" stroked="f">
                <w10:wrap anchorx="page" anchory="page"/>
              </v:rect>
            </w:pict>
          </mc:Fallback>
        </mc:AlternateContent>
      </w:r>
      <w:r>
        <w:rPr>
          <w:rFonts w:ascii="Arial" w:eastAsia="Arial" w:hAnsi="Arial" w:cs="Arial"/>
          <w:b/>
          <w:bCs/>
          <w:color w:val="FFFFFF"/>
        </w:rPr>
        <w:t>5</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rPr>
          <w:sz w:val="20"/>
          <w:szCs w:val="20"/>
        </w:rPr>
      </w:pPr>
      <w:r>
        <w:rPr>
          <w:rFonts w:ascii="Arial" w:eastAsia="Arial" w:hAnsi="Arial" w:cs="Arial"/>
          <w:b/>
          <w:bCs/>
          <w:sz w:val="36"/>
          <w:szCs w:val="36"/>
        </w:rPr>
        <w:t>Představení organizace:</w:t>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52" w:lineRule="exact"/>
        <w:rPr>
          <w:sz w:val="20"/>
          <w:szCs w:val="20"/>
        </w:rPr>
      </w:pPr>
    </w:p>
    <w:p w:rsidR="00D02552" w:rsidRDefault="00FE3992">
      <w:pPr>
        <w:spacing w:line="308" w:lineRule="auto"/>
        <w:ind w:right="300"/>
        <w:jc w:val="both"/>
        <w:rPr>
          <w:sz w:val="20"/>
          <w:szCs w:val="20"/>
        </w:rPr>
      </w:pPr>
      <w:r>
        <w:rPr>
          <w:rFonts w:ascii="Arial" w:eastAsia="Arial" w:hAnsi="Arial" w:cs="Arial"/>
          <w:b/>
          <w:bCs/>
        </w:rPr>
        <w:t xml:space="preserve">TJ Rochlice z. s. je zapsaným spolkem s vlastní právní subjektivitou, vlastním nemovitým majetkem (sportovní budova) založený v roce 1990, hlásící se k činnosti „České asociace Sport pro všechny“ - </w:t>
      </w:r>
      <w:r>
        <w:rPr>
          <w:rFonts w:ascii="Arial" w:eastAsia="Arial" w:hAnsi="Arial" w:cs="Arial"/>
          <w:b/>
          <w:bCs/>
          <w:color w:val="0070C0"/>
          <w:u w:val="single"/>
        </w:rPr>
        <w:t>http://www.caspv.cz</w:t>
      </w:r>
      <w:r>
        <w:rPr>
          <w:rFonts w:ascii="Arial" w:eastAsia="Arial" w:hAnsi="Arial" w:cs="Arial"/>
          <w:b/>
          <w:bCs/>
        </w:rPr>
        <w:t>. Budova s tělocvičnou, zázemím pro spo</w:t>
      </w:r>
      <w:r>
        <w:rPr>
          <w:rFonts w:ascii="Arial" w:eastAsia="Arial" w:hAnsi="Arial" w:cs="Arial"/>
          <w:b/>
          <w:bCs/>
        </w:rPr>
        <w:t>rtovce a sekretariátem organizace se nachází ve sportovním areálu jednoty na jižní straně Statutárního města Liberec, v jeho nejlidnatější části. Pozemek sportovního areálu, který je majetkem Statutárního města Liberec má TJ Rochlice z. s. bezúplatně na do</w:t>
      </w:r>
      <w:r>
        <w:rPr>
          <w:rFonts w:ascii="Arial" w:eastAsia="Arial" w:hAnsi="Arial" w:cs="Arial"/>
          <w:b/>
          <w:bCs/>
        </w:rPr>
        <w:t>bu neurčitou zapůjčen. Tělocvična je využívána jako zázemí pro každodenní rekreační, sportovní a herní aktivity obyvatel města. Zároveň slouží jako sídlo organizace „Liberecké krajské asociace sportu pro všechny“.</w:t>
      </w:r>
    </w:p>
    <w:p w:rsidR="00D02552" w:rsidRDefault="00D02552">
      <w:pPr>
        <w:spacing w:line="78" w:lineRule="exact"/>
        <w:rPr>
          <w:sz w:val="20"/>
          <w:szCs w:val="20"/>
        </w:rPr>
      </w:pPr>
    </w:p>
    <w:p w:rsidR="00D02552" w:rsidRDefault="00FE3992">
      <w:pPr>
        <w:spacing w:line="355" w:lineRule="auto"/>
        <w:ind w:right="300"/>
        <w:jc w:val="both"/>
        <w:rPr>
          <w:sz w:val="20"/>
          <w:szCs w:val="20"/>
        </w:rPr>
      </w:pPr>
      <w:r>
        <w:rPr>
          <w:rFonts w:ascii="Arial" w:eastAsia="Arial" w:hAnsi="Arial" w:cs="Arial"/>
          <w:b/>
          <w:bCs/>
          <w:sz w:val="20"/>
          <w:szCs w:val="20"/>
        </w:rPr>
        <w:t>Poslání spolku je detailně uvedeno v schv</w:t>
      </w:r>
      <w:r>
        <w:rPr>
          <w:rFonts w:ascii="Arial" w:eastAsia="Arial" w:hAnsi="Arial" w:cs="Arial"/>
          <w:b/>
          <w:bCs/>
          <w:sz w:val="20"/>
          <w:szCs w:val="20"/>
        </w:rPr>
        <w:t>álených stanovách, kde hlavním směr organizace je organizovat sportovní činnost v rámci zapojení do sportovních aktivit, vytvářet pro ni materiální a tréninkové podmínky a vést své členy a ostatní účastníky tělovýchovného procesu k dodržování základních et</w:t>
      </w:r>
      <w:r>
        <w:rPr>
          <w:rFonts w:ascii="Arial" w:eastAsia="Arial" w:hAnsi="Arial" w:cs="Arial"/>
          <w:b/>
          <w:bCs/>
          <w:sz w:val="20"/>
          <w:szCs w:val="20"/>
        </w:rPr>
        <w:t>ických, estetických a mravních pravidel.</w:t>
      </w:r>
    </w:p>
    <w:p w:rsidR="00D02552" w:rsidRDefault="00D02552">
      <w:pPr>
        <w:spacing w:line="38" w:lineRule="exact"/>
        <w:rPr>
          <w:sz w:val="20"/>
          <w:szCs w:val="20"/>
        </w:rPr>
      </w:pPr>
    </w:p>
    <w:p w:rsidR="00D02552" w:rsidRDefault="00FE3992">
      <w:pPr>
        <w:rPr>
          <w:sz w:val="20"/>
          <w:szCs w:val="20"/>
        </w:rPr>
      </w:pPr>
      <w:r>
        <w:rPr>
          <w:rFonts w:ascii="Arial" w:eastAsia="Arial" w:hAnsi="Arial" w:cs="Arial"/>
          <w:b/>
          <w:bCs/>
          <w:sz w:val="24"/>
          <w:szCs w:val="24"/>
        </w:rPr>
        <w:t xml:space="preserve">TJ Rochlice z. s. je též členem „České unie sportu“ </w:t>
      </w:r>
      <w:r>
        <w:rPr>
          <w:rFonts w:ascii="Arial" w:eastAsia="Arial" w:hAnsi="Arial" w:cs="Arial"/>
          <w:b/>
          <w:bCs/>
          <w:color w:val="0070C0"/>
          <w:sz w:val="24"/>
          <w:szCs w:val="24"/>
          <w:u w:val="single"/>
        </w:rPr>
        <w:t>https://www.cuscz.cz</w:t>
      </w:r>
      <w:r>
        <w:rPr>
          <w:rFonts w:ascii="Arial" w:eastAsia="Arial" w:hAnsi="Arial" w:cs="Arial"/>
          <w:b/>
          <w:bCs/>
          <w:sz w:val="24"/>
          <w:szCs w:val="24"/>
        </w:rPr>
        <w:t>.</w:t>
      </w:r>
    </w:p>
    <w:p w:rsidR="00D02552" w:rsidRDefault="00D02552">
      <w:pPr>
        <w:spacing w:line="166" w:lineRule="exact"/>
        <w:rPr>
          <w:sz w:val="20"/>
          <w:szCs w:val="20"/>
        </w:rPr>
      </w:pPr>
    </w:p>
    <w:p w:rsidR="00D02552" w:rsidRDefault="00FE3992">
      <w:pPr>
        <w:spacing w:line="321" w:lineRule="auto"/>
        <w:ind w:right="300"/>
        <w:jc w:val="both"/>
        <w:rPr>
          <w:sz w:val="20"/>
          <w:szCs w:val="20"/>
        </w:rPr>
      </w:pPr>
      <w:r>
        <w:rPr>
          <w:rFonts w:ascii="Arial" w:eastAsia="Arial" w:hAnsi="Arial" w:cs="Arial"/>
          <w:b/>
          <w:bCs/>
        </w:rPr>
        <w:t>Naší cílovou skupinou jsou děti a mládež věkové kategorie od 3 do 19 let, dětí ze sociálně slabších rodin, které si nemohou dovolit navštěv</w:t>
      </w:r>
      <w:r>
        <w:rPr>
          <w:rFonts w:ascii="Arial" w:eastAsia="Arial" w:hAnsi="Arial" w:cs="Arial"/>
          <w:b/>
          <w:bCs/>
        </w:rPr>
        <w:t>ovat drahé sportovní kroužky (komerčně zaměřené), děti s lehkým zdravotním či mentálním handicapem.</w:t>
      </w:r>
    </w:p>
    <w:p w:rsidR="00D02552" w:rsidRDefault="00D02552">
      <w:pPr>
        <w:spacing w:line="65" w:lineRule="exact"/>
        <w:rPr>
          <w:sz w:val="20"/>
          <w:szCs w:val="20"/>
        </w:rPr>
      </w:pPr>
    </w:p>
    <w:p w:rsidR="00D02552" w:rsidRDefault="00FE3992">
      <w:pPr>
        <w:spacing w:line="334" w:lineRule="auto"/>
        <w:ind w:right="240"/>
        <w:jc w:val="both"/>
        <w:rPr>
          <w:sz w:val="20"/>
          <w:szCs w:val="20"/>
        </w:rPr>
      </w:pPr>
      <w:r>
        <w:rPr>
          <w:rFonts w:ascii="Arial" w:eastAsia="Arial" w:hAnsi="Arial" w:cs="Arial"/>
          <w:b/>
          <w:bCs/>
          <w:sz w:val="21"/>
          <w:szCs w:val="21"/>
        </w:rPr>
        <w:t xml:space="preserve">V rámci nabídky aktivit se nechceme pohybovat na hranici lidských možností, ale pojem sport pro všechny chápeme jako prostředek k získání a </w:t>
      </w:r>
      <w:r>
        <w:rPr>
          <w:rFonts w:ascii="Arial" w:eastAsia="Arial" w:hAnsi="Arial" w:cs="Arial"/>
          <w:b/>
          <w:bCs/>
          <w:sz w:val="21"/>
          <w:szCs w:val="21"/>
        </w:rPr>
        <w:t>udržování optimální tělesné a duševní kondice. Svou činností nabízíme racionální alternativu v boji proti asociálnímu chování, drogové závislosti, ostatním negativním jevům či sociálnímu vyloučení.</w:t>
      </w:r>
    </w:p>
    <w:p w:rsidR="00D02552" w:rsidRDefault="00D02552">
      <w:pPr>
        <w:spacing w:line="55" w:lineRule="exact"/>
        <w:rPr>
          <w:sz w:val="20"/>
          <w:szCs w:val="20"/>
        </w:rPr>
      </w:pPr>
    </w:p>
    <w:p w:rsidR="00D02552" w:rsidRDefault="00FE3992">
      <w:pPr>
        <w:spacing w:line="398" w:lineRule="auto"/>
        <w:ind w:right="300"/>
        <w:rPr>
          <w:sz w:val="20"/>
          <w:szCs w:val="20"/>
        </w:rPr>
      </w:pPr>
      <w:r>
        <w:rPr>
          <w:rFonts w:ascii="Arial" w:eastAsia="Arial" w:hAnsi="Arial" w:cs="Arial"/>
          <w:b/>
          <w:bCs/>
          <w:sz w:val="20"/>
          <w:szCs w:val="20"/>
        </w:rPr>
        <w:t>V nabídce programů se proto zcela přirozeně objevují činn</w:t>
      </w:r>
      <w:r>
        <w:rPr>
          <w:rFonts w:ascii="Arial" w:eastAsia="Arial" w:hAnsi="Arial" w:cs="Arial"/>
          <w:b/>
          <w:bCs/>
          <w:sz w:val="20"/>
          <w:szCs w:val="20"/>
        </w:rPr>
        <w:t>osti z oblasti rekreačních sportů, všeobecné gymnastiky, atletiky, cvičení a pobytu v přírodě a jiných experimentálních aktivit.</w:t>
      </w:r>
    </w:p>
    <w:p w:rsidR="00D02552" w:rsidRDefault="00D02552">
      <w:pPr>
        <w:sectPr w:rsidR="00D02552">
          <w:pgSz w:w="11900" w:h="16838"/>
          <w:pgMar w:top="573" w:right="1166" w:bottom="161" w:left="1420" w:header="0" w:footer="0" w:gutter="0"/>
          <w:cols w:space="708" w:equalWidth="0">
            <w:col w:w="9320"/>
          </w:cols>
        </w:sectPr>
      </w:pPr>
    </w:p>
    <w:p w:rsidR="00D02552" w:rsidRDefault="00D02552">
      <w:pPr>
        <w:spacing w:line="200" w:lineRule="exact"/>
        <w:rPr>
          <w:sz w:val="20"/>
          <w:szCs w:val="20"/>
        </w:rPr>
      </w:pPr>
    </w:p>
    <w:p w:rsidR="00D02552" w:rsidRDefault="00FE3992">
      <w:pPr>
        <w:spacing w:line="200" w:lineRule="exact"/>
        <w:rPr>
          <w:sz w:val="20"/>
          <w:szCs w:val="20"/>
        </w:rPr>
      </w:pPr>
      <w:r>
        <w:rPr>
          <w:noProof/>
          <w:sz w:val="20"/>
          <w:szCs w:val="20"/>
        </w:rPr>
        <w:drawing>
          <wp:anchor distT="0" distB="0" distL="114300" distR="114300" simplePos="0" relativeHeight="251687424" behindDoc="0" locked="0" layoutInCell="1" allowOverlap="1">
            <wp:simplePos x="0" y="0"/>
            <wp:positionH relativeFrom="column">
              <wp:posOffset>1098550</wp:posOffset>
            </wp:positionH>
            <wp:positionV relativeFrom="paragraph">
              <wp:posOffset>49530</wp:posOffset>
            </wp:positionV>
            <wp:extent cx="3312795" cy="2203450"/>
            <wp:effectExtent l="0" t="0" r="1905" b="6350"/>
            <wp:wrapSquare wrapText="bothSides"/>
            <wp:docPr id="59" name="Obrázek 59" descr="Obsah obrázku osoba, interiér, budov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trana 5.jpg"/>
                    <pic:cNvPicPr/>
                  </pic:nvPicPr>
                  <pic:blipFill>
                    <a:blip r:embed="rId9">
                      <a:extLst>
                        <a:ext uri="{28A0092B-C50C-407E-A947-70E740481C1C}">
                          <a14:useLocalDpi xmlns:a14="http://schemas.microsoft.com/office/drawing/2010/main" val="0"/>
                        </a:ext>
                      </a:extLst>
                    </a:blip>
                    <a:stretch>
                      <a:fillRect/>
                    </a:stretch>
                  </pic:blipFill>
                  <pic:spPr>
                    <a:xfrm>
                      <a:off x="0" y="0"/>
                      <a:ext cx="3312795" cy="2203450"/>
                    </a:xfrm>
                    <a:prstGeom prst="rect">
                      <a:avLst/>
                    </a:prstGeom>
                  </pic:spPr>
                </pic:pic>
              </a:graphicData>
            </a:graphic>
            <wp14:sizeRelH relativeFrom="margin">
              <wp14:pctWidth>0</wp14:pctWidth>
            </wp14:sizeRelH>
            <wp14:sizeRelV relativeFrom="margin">
              <wp14:pctHeight>0</wp14:pctHeight>
            </wp14:sizeRelV>
          </wp:anchor>
        </w:drawing>
      </w:r>
    </w:p>
    <w:p w:rsidR="00FE3992" w:rsidRDefault="00FE3992">
      <w:pPr>
        <w:spacing w:line="200" w:lineRule="exact"/>
        <w:rPr>
          <w:sz w:val="20"/>
          <w:szCs w:val="20"/>
        </w:rPr>
      </w:pPr>
    </w:p>
    <w:p w:rsidR="00FE3992" w:rsidRDefault="00FE3992">
      <w:pPr>
        <w:spacing w:line="200" w:lineRule="exact"/>
        <w:rPr>
          <w:sz w:val="20"/>
          <w:szCs w:val="20"/>
        </w:rPr>
      </w:pPr>
    </w:p>
    <w:p w:rsidR="00FE3992" w:rsidRDefault="00FE3992">
      <w:pPr>
        <w:spacing w:line="200" w:lineRule="exact"/>
        <w:rPr>
          <w:sz w:val="20"/>
          <w:szCs w:val="20"/>
        </w:rPr>
      </w:pPr>
    </w:p>
    <w:p w:rsidR="00FE3992" w:rsidRDefault="00FE3992">
      <w:pPr>
        <w:spacing w:line="200" w:lineRule="exact"/>
        <w:rPr>
          <w:sz w:val="20"/>
          <w:szCs w:val="20"/>
        </w:rPr>
      </w:pPr>
    </w:p>
    <w:p w:rsidR="00FE3992" w:rsidRDefault="00FE3992">
      <w:pPr>
        <w:spacing w:line="200" w:lineRule="exact"/>
        <w:rPr>
          <w:sz w:val="20"/>
          <w:szCs w:val="20"/>
        </w:rPr>
      </w:pPr>
    </w:p>
    <w:p w:rsidR="00FE3992" w:rsidRDefault="00FE399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29"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 xml:space="preserve">Facebook: </w:t>
      </w:r>
      <w:r>
        <w:rPr>
          <w:rFonts w:ascii="Arial" w:eastAsia="Arial" w:hAnsi="Arial" w:cs="Arial"/>
          <w:b/>
          <w:bCs/>
        </w:rPr>
        <w:t>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FE3992">
      <w:pPr>
        <w:jc w:val="right"/>
        <w:rPr>
          <w:sz w:val="20"/>
          <w:szCs w:val="20"/>
        </w:rPr>
      </w:pPr>
      <w:bookmarkStart w:id="5" w:name="page6"/>
      <w:bookmarkEnd w:id="5"/>
      <w:r>
        <w:rPr>
          <w:rFonts w:ascii="Arial" w:eastAsia="Arial" w:hAnsi="Arial" w:cs="Arial"/>
          <w:b/>
          <w:bCs/>
          <w:noProof/>
          <w:color w:val="FFFFFF"/>
        </w:rPr>
        <w:lastRenderedPageBreak/>
        <mc:AlternateContent>
          <mc:Choice Requires="wps">
            <w:drawing>
              <wp:anchor distT="0" distB="0" distL="114300" distR="114300" simplePos="0" relativeHeight="251639296"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577EAD24" id="Shape 11" o:spid="_x0000_s1026" style="position:absolute;margin-left:524.5pt;margin-top:28.65pt;width:70.8pt;height:13.5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sFiQEAAAYDAAAOAAAAZHJzL2Uyb0RvYy54bWysUslu2zAQvRfoPxC815QM1LUFy0EQ170E&#10;rYG0H0BTpEWEG2ZYy/77juglbXMLciE0nNGbt3B5d/SOHTSgjaHl9aTiTAcVOxv2Lf/1c/Npzhlm&#10;GTrpYtAtP2nkd6uPH5ZDavQ09tF1GhiBBGyG1PI+59QIgarXXuIkJh2oaSJ4mamEvehADoTunZhW&#10;1UwMEboEUWlEul2fm3xV8I3RKv8wBnVmruXELZcTyrkbT7FaymYPMvVWXWjIN7Dw0gZaeoNayyzZ&#10;b7CvoLxVEDGaPFHRi2iMVbpoIDV19Z+ap14mXbSQOZhuNuH7warvhy0w21F2NWdBesqorGVUkzlD&#10;woZmntIWRnmYHqN6RmqIfzpjgZeZowE/zpI4dixOn25O62Nmii7ni0U9ozwUteov02r+eVwmZHP9&#10;OQHmbzp6Nn60HCjI4q88PGI+j15HCq/obLexzpUC9rsHB+wgKfT7xbqef72g48tY4X+mPJLfxe60&#10;hasuMruwuTyMMc2/66L+5fmu/gAAAP//AwBQSwMEFAAGAAgAAAAhAGd5MVPhAAAACwEAAA8AAABk&#10;cnMvZG93bnJldi54bWxMj8FOwzAQRO9I/IO1SNyo3TakaYhTISQQapFQCx/gxksSsNdR7DSBr8c9&#10;wXE0o5k3xWayhp2w960jCfOZAIZUOd1SLeH97fEmA+aDIq2MI5TwjR425eVFoXLtRtrj6RBqFkvI&#10;50pCE0KXc+6rBq3yM9chRe/D9VaFKPua616NsdwavhAi5Va1FBca1eFDg9XXYbAStqul3uJPmu2f&#10;Xw3/HF7sbnxaSHl9Nd3fAQs4hb8wnPEjOpSR6egG0p6ZqEWyjmeChNvVEtg5MV+LFNhRQpYkwMuC&#10;//9Q/gIAAP//AwBQSwECLQAUAAYACAAAACEAtoM4kv4AAADhAQAAEwAAAAAAAAAAAAAAAAAAAAAA&#10;W0NvbnRlbnRfVHlwZXNdLnhtbFBLAQItABQABgAIAAAAIQA4/SH/1gAAAJQBAAALAAAAAAAAAAAA&#10;AAAAAC8BAABfcmVscy8ucmVsc1BLAQItABQABgAIAAAAIQArwksFiQEAAAYDAAAOAAAAAAAAAAAA&#10;AAAAAC4CAABkcnMvZTJvRG9jLnhtbFBLAQItABQABgAIAAAAIQBneTFT4QAAAAsBAAAPAAAAAAAA&#10;AAAAAAAAAOMDAABkcnMvZG93bnJldi54bWxQSwUGAAAAAAQABADzAAAA8QQAAAAA&#10;" o:allowincell="f" fillcolor="#a9d18e" stroked="f">
                <w10:wrap anchorx="page" anchory="page"/>
              </v:rect>
            </w:pict>
          </mc:Fallback>
        </mc:AlternateContent>
      </w:r>
      <w:r>
        <w:rPr>
          <w:rFonts w:ascii="Arial" w:eastAsia="Arial" w:hAnsi="Arial" w:cs="Arial"/>
          <w:b/>
          <w:bCs/>
          <w:color w:val="FFFFFF"/>
        </w:rPr>
        <w:t>6</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rPr>
          <w:sz w:val="20"/>
          <w:szCs w:val="20"/>
        </w:rPr>
      </w:pPr>
      <w:r>
        <w:rPr>
          <w:rFonts w:ascii="Arial" w:eastAsia="Arial" w:hAnsi="Arial" w:cs="Arial"/>
          <w:b/>
          <w:bCs/>
          <w:sz w:val="36"/>
          <w:szCs w:val="36"/>
        </w:rPr>
        <w:t>Statistiky aneb rok 2019 v číslech:</w:t>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66" w:lineRule="exact"/>
        <w:rPr>
          <w:sz w:val="20"/>
          <w:szCs w:val="20"/>
        </w:rPr>
      </w:pPr>
    </w:p>
    <w:p w:rsidR="00D02552" w:rsidRDefault="00FE3992">
      <w:pPr>
        <w:rPr>
          <w:sz w:val="20"/>
          <w:szCs w:val="20"/>
        </w:rPr>
      </w:pPr>
      <w:r>
        <w:rPr>
          <w:rFonts w:ascii="Arial" w:eastAsia="Arial" w:hAnsi="Arial" w:cs="Arial"/>
          <w:b/>
          <w:bCs/>
          <w:sz w:val="32"/>
          <w:szCs w:val="32"/>
        </w:rPr>
        <w:t>Členská základna</w:t>
      </w:r>
    </w:p>
    <w:p w:rsidR="00D02552" w:rsidRDefault="00D02552">
      <w:pPr>
        <w:spacing w:line="240" w:lineRule="exact"/>
        <w:rPr>
          <w:sz w:val="20"/>
          <w:szCs w:val="20"/>
        </w:rPr>
      </w:pPr>
    </w:p>
    <w:p w:rsidR="00D02552" w:rsidRDefault="00FE3992">
      <w:pPr>
        <w:spacing w:line="285" w:lineRule="auto"/>
        <w:ind w:right="240"/>
        <w:jc w:val="both"/>
        <w:rPr>
          <w:sz w:val="20"/>
          <w:szCs w:val="20"/>
        </w:rPr>
      </w:pPr>
      <w:r>
        <w:rPr>
          <w:rFonts w:ascii="Arial" w:eastAsia="Arial" w:hAnsi="Arial" w:cs="Arial"/>
          <w:b/>
          <w:bCs/>
          <w:sz w:val="24"/>
          <w:szCs w:val="24"/>
        </w:rPr>
        <w:t xml:space="preserve">Statistika členské základy se zpracovává elektronicky v Informačním systému České asociace sportu pro </w:t>
      </w:r>
      <w:r>
        <w:rPr>
          <w:rFonts w:ascii="Arial" w:eastAsia="Arial" w:hAnsi="Arial" w:cs="Arial"/>
          <w:b/>
          <w:bCs/>
          <w:sz w:val="24"/>
          <w:szCs w:val="24"/>
        </w:rPr>
        <w:t>všechny, České unie sportu Ministerstvu školství, mládeže, tělovýchovy a sportu České republiky.</w:t>
      </w:r>
    </w:p>
    <w:p w:rsidR="00D02552" w:rsidRDefault="00D02552">
      <w:pPr>
        <w:spacing w:line="97" w:lineRule="exact"/>
        <w:rPr>
          <w:sz w:val="20"/>
          <w:szCs w:val="20"/>
        </w:rPr>
      </w:pPr>
    </w:p>
    <w:p w:rsidR="00D02552" w:rsidRDefault="00FE3992">
      <w:pPr>
        <w:rPr>
          <w:sz w:val="20"/>
          <w:szCs w:val="20"/>
        </w:rPr>
      </w:pPr>
      <w:r>
        <w:rPr>
          <w:rFonts w:ascii="Arial" w:eastAsia="Arial" w:hAnsi="Arial" w:cs="Arial"/>
          <w:b/>
          <w:bCs/>
          <w:sz w:val="24"/>
          <w:szCs w:val="24"/>
        </w:rPr>
        <w:t>Ze sledovaných dat je zřejmé, že se členská základna oproti roku 2028 zvýšila.</w:t>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5" w:lineRule="exact"/>
        <w:rPr>
          <w:sz w:val="20"/>
          <w:szCs w:val="20"/>
        </w:rPr>
      </w:pPr>
    </w:p>
    <w:p w:rsidR="00D02552" w:rsidRDefault="00FE3992">
      <w:pPr>
        <w:rPr>
          <w:sz w:val="20"/>
          <w:szCs w:val="20"/>
        </w:rPr>
      </w:pPr>
      <w:r>
        <w:rPr>
          <w:rFonts w:ascii="Arial" w:eastAsia="Arial" w:hAnsi="Arial" w:cs="Arial"/>
          <w:b/>
          <w:bCs/>
          <w:sz w:val="24"/>
          <w:szCs w:val="24"/>
        </w:rPr>
        <w:t>Statistické údaje k 31.12. 2029</w:t>
      </w:r>
    </w:p>
    <w:p w:rsidR="00D02552" w:rsidRDefault="00FE3992">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-14605</wp:posOffset>
            </wp:positionH>
            <wp:positionV relativeFrom="paragraph">
              <wp:posOffset>73025</wp:posOffset>
            </wp:positionV>
            <wp:extent cx="5792470" cy="5422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792470" cy="542290"/>
                    </a:xfrm>
                    <a:prstGeom prst="rect">
                      <a:avLst/>
                    </a:prstGeom>
                    <a:noFill/>
                  </pic:spPr>
                </pic:pic>
              </a:graphicData>
            </a:graphic>
          </wp:anchor>
        </w:drawing>
      </w:r>
    </w:p>
    <w:p w:rsidR="00D02552" w:rsidRDefault="00D02552">
      <w:pPr>
        <w:spacing w:line="17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00"/>
        <w:gridCol w:w="900"/>
        <w:gridCol w:w="1100"/>
        <w:gridCol w:w="1500"/>
        <w:gridCol w:w="360"/>
        <w:gridCol w:w="1320"/>
        <w:gridCol w:w="1280"/>
        <w:gridCol w:w="1300"/>
      </w:tblGrid>
      <w:tr w:rsidR="00D02552">
        <w:trPr>
          <w:trHeight w:val="268"/>
        </w:trPr>
        <w:tc>
          <w:tcPr>
            <w:tcW w:w="1300" w:type="dxa"/>
            <w:vAlign w:val="bottom"/>
          </w:tcPr>
          <w:p w:rsidR="00D02552" w:rsidRDefault="00FE3992">
            <w:pPr>
              <w:ind w:left="80"/>
              <w:rPr>
                <w:sz w:val="20"/>
                <w:szCs w:val="20"/>
              </w:rPr>
            </w:pPr>
            <w:r>
              <w:rPr>
                <w:rFonts w:ascii="Arial" w:eastAsia="Arial" w:hAnsi="Arial" w:cs="Arial"/>
                <w:b/>
                <w:bCs/>
              </w:rPr>
              <w:t>Muži</w:t>
            </w:r>
          </w:p>
        </w:tc>
        <w:tc>
          <w:tcPr>
            <w:tcW w:w="900" w:type="dxa"/>
            <w:vAlign w:val="bottom"/>
          </w:tcPr>
          <w:p w:rsidR="00D02552" w:rsidRDefault="00FE3992">
            <w:pPr>
              <w:ind w:left="60"/>
              <w:rPr>
                <w:sz w:val="20"/>
                <w:szCs w:val="20"/>
              </w:rPr>
            </w:pPr>
            <w:r>
              <w:rPr>
                <w:rFonts w:ascii="Arial" w:eastAsia="Arial" w:hAnsi="Arial" w:cs="Arial"/>
                <w:b/>
                <w:bCs/>
              </w:rPr>
              <w:t>Ženy</w:t>
            </w:r>
          </w:p>
        </w:tc>
        <w:tc>
          <w:tcPr>
            <w:tcW w:w="1100" w:type="dxa"/>
            <w:vAlign w:val="bottom"/>
          </w:tcPr>
          <w:p w:rsidR="00D02552" w:rsidRDefault="00FE3992">
            <w:pPr>
              <w:ind w:left="460"/>
              <w:rPr>
                <w:sz w:val="20"/>
                <w:szCs w:val="20"/>
              </w:rPr>
            </w:pPr>
            <w:r>
              <w:rPr>
                <w:rFonts w:ascii="Arial" w:eastAsia="Arial" w:hAnsi="Arial" w:cs="Arial"/>
                <w:b/>
                <w:bCs/>
              </w:rPr>
              <w:t>Žáci</w:t>
            </w:r>
          </w:p>
        </w:tc>
        <w:tc>
          <w:tcPr>
            <w:tcW w:w="1500" w:type="dxa"/>
            <w:vAlign w:val="bottom"/>
          </w:tcPr>
          <w:p w:rsidR="00D02552" w:rsidRDefault="00FE3992">
            <w:pPr>
              <w:ind w:right="135"/>
              <w:jc w:val="right"/>
              <w:rPr>
                <w:sz w:val="20"/>
                <w:szCs w:val="20"/>
              </w:rPr>
            </w:pPr>
            <w:r>
              <w:rPr>
                <w:rFonts w:ascii="Arial" w:eastAsia="Arial" w:hAnsi="Arial" w:cs="Arial"/>
                <w:b/>
                <w:bCs/>
              </w:rPr>
              <w:t>Žákyně</w:t>
            </w:r>
          </w:p>
        </w:tc>
        <w:tc>
          <w:tcPr>
            <w:tcW w:w="360" w:type="dxa"/>
            <w:vAlign w:val="bottom"/>
          </w:tcPr>
          <w:p w:rsidR="00D02552" w:rsidRDefault="00D02552">
            <w:pPr>
              <w:rPr>
                <w:sz w:val="23"/>
                <w:szCs w:val="23"/>
              </w:rPr>
            </w:pPr>
          </w:p>
        </w:tc>
        <w:tc>
          <w:tcPr>
            <w:tcW w:w="1320" w:type="dxa"/>
            <w:vAlign w:val="bottom"/>
          </w:tcPr>
          <w:p w:rsidR="00D02552" w:rsidRDefault="00FE3992">
            <w:pPr>
              <w:jc w:val="right"/>
              <w:rPr>
                <w:sz w:val="20"/>
                <w:szCs w:val="20"/>
              </w:rPr>
            </w:pPr>
            <w:r>
              <w:rPr>
                <w:rFonts w:ascii="Arial" w:eastAsia="Arial" w:hAnsi="Arial" w:cs="Arial"/>
                <w:b/>
                <w:bCs/>
                <w:w w:val="87"/>
              </w:rPr>
              <w:t xml:space="preserve">Děti - </w:t>
            </w:r>
            <w:r>
              <w:rPr>
                <w:rFonts w:ascii="Arial" w:eastAsia="Arial" w:hAnsi="Arial" w:cs="Arial"/>
                <w:b/>
                <w:bCs/>
                <w:w w:val="87"/>
              </w:rPr>
              <w:t>chlapci</w:t>
            </w:r>
          </w:p>
        </w:tc>
        <w:tc>
          <w:tcPr>
            <w:tcW w:w="1280" w:type="dxa"/>
            <w:vAlign w:val="bottom"/>
          </w:tcPr>
          <w:p w:rsidR="00D02552" w:rsidRDefault="00FE3992">
            <w:pPr>
              <w:ind w:right="135"/>
              <w:jc w:val="right"/>
              <w:rPr>
                <w:sz w:val="20"/>
                <w:szCs w:val="20"/>
              </w:rPr>
            </w:pPr>
            <w:r>
              <w:rPr>
                <w:rFonts w:ascii="Arial" w:eastAsia="Arial" w:hAnsi="Arial" w:cs="Arial"/>
                <w:b/>
                <w:bCs/>
                <w:w w:val="86"/>
              </w:rPr>
              <w:t>Děti - dívky</w:t>
            </w:r>
          </w:p>
        </w:tc>
        <w:tc>
          <w:tcPr>
            <w:tcW w:w="1300" w:type="dxa"/>
            <w:vAlign w:val="bottom"/>
          </w:tcPr>
          <w:p w:rsidR="00D02552" w:rsidRDefault="00FE3992">
            <w:pPr>
              <w:ind w:right="475"/>
              <w:jc w:val="right"/>
              <w:rPr>
                <w:sz w:val="20"/>
                <w:szCs w:val="20"/>
              </w:rPr>
            </w:pPr>
            <w:r>
              <w:rPr>
                <w:rFonts w:ascii="Arial" w:eastAsia="Arial" w:hAnsi="Arial" w:cs="Arial"/>
                <w:b/>
                <w:bCs/>
                <w:w w:val="89"/>
              </w:rPr>
              <w:t>Celkem</w:t>
            </w:r>
          </w:p>
        </w:tc>
      </w:tr>
      <w:tr w:rsidR="00D02552">
        <w:trPr>
          <w:trHeight w:val="40"/>
        </w:trPr>
        <w:tc>
          <w:tcPr>
            <w:tcW w:w="1300" w:type="dxa"/>
            <w:tcBorders>
              <w:bottom w:val="single" w:sz="8" w:space="0" w:color="auto"/>
            </w:tcBorders>
            <w:vAlign w:val="bottom"/>
          </w:tcPr>
          <w:p w:rsidR="00D02552" w:rsidRDefault="00D02552">
            <w:pPr>
              <w:rPr>
                <w:sz w:val="3"/>
                <w:szCs w:val="3"/>
              </w:rPr>
            </w:pPr>
          </w:p>
        </w:tc>
        <w:tc>
          <w:tcPr>
            <w:tcW w:w="900" w:type="dxa"/>
            <w:tcBorders>
              <w:bottom w:val="single" w:sz="8" w:space="0" w:color="auto"/>
            </w:tcBorders>
            <w:vAlign w:val="bottom"/>
          </w:tcPr>
          <w:p w:rsidR="00D02552" w:rsidRDefault="00D02552">
            <w:pPr>
              <w:rPr>
                <w:sz w:val="3"/>
                <w:szCs w:val="3"/>
              </w:rPr>
            </w:pPr>
          </w:p>
        </w:tc>
        <w:tc>
          <w:tcPr>
            <w:tcW w:w="1100" w:type="dxa"/>
            <w:tcBorders>
              <w:bottom w:val="single" w:sz="8" w:space="0" w:color="auto"/>
            </w:tcBorders>
            <w:vAlign w:val="bottom"/>
          </w:tcPr>
          <w:p w:rsidR="00D02552" w:rsidRDefault="00D02552">
            <w:pPr>
              <w:rPr>
                <w:sz w:val="3"/>
                <w:szCs w:val="3"/>
              </w:rPr>
            </w:pPr>
          </w:p>
        </w:tc>
        <w:tc>
          <w:tcPr>
            <w:tcW w:w="1500" w:type="dxa"/>
            <w:tcBorders>
              <w:bottom w:val="single" w:sz="8" w:space="0" w:color="auto"/>
            </w:tcBorders>
            <w:vAlign w:val="bottom"/>
          </w:tcPr>
          <w:p w:rsidR="00D02552" w:rsidRDefault="00D02552">
            <w:pPr>
              <w:rPr>
                <w:sz w:val="3"/>
                <w:szCs w:val="3"/>
              </w:rPr>
            </w:pPr>
          </w:p>
        </w:tc>
        <w:tc>
          <w:tcPr>
            <w:tcW w:w="360" w:type="dxa"/>
            <w:tcBorders>
              <w:bottom w:val="single" w:sz="8" w:space="0" w:color="auto"/>
            </w:tcBorders>
            <w:vAlign w:val="bottom"/>
          </w:tcPr>
          <w:p w:rsidR="00D02552" w:rsidRDefault="00D02552">
            <w:pPr>
              <w:rPr>
                <w:sz w:val="3"/>
                <w:szCs w:val="3"/>
              </w:rPr>
            </w:pPr>
          </w:p>
        </w:tc>
        <w:tc>
          <w:tcPr>
            <w:tcW w:w="1320" w:type="dxa"/>
            <w:tcBorders>
              <w:bottom w:val="single" w:sz="8" w:space="0" w:color="auto"/>
            </w:tcBorders>
            <w:vAlign w:val="bottom"/>
          </w:tcPr>
          <w:p w:rsidR="00D02552" w:rsidRDefault="00D02552">
            <w:pPr>
              <w:rPr>
                <w:sz w:val="3"/>
                <w:szCs w:val="3"/>
              </w:rPr>
            </w:pPr>
          </w:p>
        </w:tc>
        <w:tc>
          <w:tcPr>
            <w:tcW w:w="1280" w:type="dxa"/>
            <w:tcBorders>
              <w:bottom w:val="single" w:sz="8" w:space="0" w:color="auto"/>
            </w:tcBorders>
            <w:vAlign w:val="bottom"/>
          </w:tcPr>
          <w:p w:rsidR="00D02552" w:rsidRDefault="00D02552">
            <w:pPr>
              <w:rPr>
                <w:sz w:val="3"/>
                <w:szCs w:val="3"/>
              </w:rPr>
            </w:pPr>
          </w:p>
        </w:tc>
        <w:tc>
          <w:tcPr>
            <w:tcW w:w="1300" w:type="dxa"/>
            <w:tcBorders>
              <w:bottom w:val="single" w:sz="8" w:space="0" w:color="auto"/>
            </w:tcBorders>
            <w:vAlign w:val="bottom"/>
          </w:tcPr>
          <w:p w:rsidR="00D02552" w:rsidRDefault="00D02552">
            <w:pPr>
              <w:rPr>
                <w:sz w:val="3"/>
                <w:szCs w:val="3"/>
              </w:rPr>
            </w:pPr>
          </w:p>
        </w:tc>
      </w:tr>
      <w:tr w:rsidR="00D02552">
        <w:trPr>
          <w:trHeight w:val="303"/>
        </w:trPr>
        <w:tc>
          <w:tcPr>
            <w:tcW w:w="1300" w:type="dxa"/>
            <w:vAlign w:val="bottom"/>
          </w:tcPr>
          <w:p w:rsidR="00D02552" w:rsidRDefault="00FE3992">
            <w:pPr>
              <w:ind w:left="1020"/>
              <w:rPr>
                <w:sz w:val="20"/>
                <w:szCs w:val="20"/>
              </w:rPr>
            </w:pPr>
            <w:r>
              <w:rPr>
                <w:rFonts w:ascii="Arial" w:eastAsia="Arial" w:hAnsi="Arial" w:cs="Arial"/>
                <w:b/>
                <w:bCs/>
                <w:sz w:val="20"/>
                <w:szCs w:val="20"/>
              </w:rPr>
              <w:t>14</w:t>
            </w:r>
          </w:p>
        </w:tc>
        <w:tc>
          <w:tcPr>
            <w:tcW w:w="900" w:type="dxa"/>
            <w:vAlign w:val="bottom"/>
          </w:tcPr>
          <w:p w:rsidR="00D02552" w:rsidRDefault="00D02552">
            <w:pPr>
              <w:rPr>
                <w:sz w:val="24"/>
                <w:szCs w:val="24"/>
              </w:rPr>
            </w:pPr>
          </w:p>
        </w:tc>
        <w:tc>
          <w:tcPr>
            <w:tcW w:w="1100" w:type="dxa"/>
            <w:vAlign w:val="bottom"/>
          </w:tcPr>
          <w:p w:rsidR="00D02552" w:rsidRDefault="00FE3992">
            <w:pPr>
              <w:ind w:right="686"/>
              <w:jc w:val="right"/>
              <w:rPr>
                <w:sz w:val="20"/>
                <w:szCs w:val="20"/>
              </w:rPr>
            </w:pPr>
            <w:r>
              <w:rPr>
                <w:rFonts w:ascii="Arial" w:eastAsia="Arial" w:hAnsi="Arial" w:cs="Arial"/>
                <w:b/>
                <w:bCs/>
                <w:sz w:val="20"/>
                <w:szCs w:val="20"/>
              </w:rPr>
              <w:t>23</w:t>
            </w:r>
          </w:p>
        </w:tc>
        <w:tc>
          <w:tcPr>
            <w:tcW w:w="1500" w:type="dxa"/>
            <w:vAlign w:val="bottom"/>
          </w:tcPr>
          <w:p w:rsidR="00D02552" w:rsidRDefault="00FE3992">
            <w:pPr>
              <w:ind w:right="915"/>
              <w:jc w:val="right"/>
              <w:rPr>
                <w:sz w:val="20"/>
                <w:szCs w:val="20"/>
              </w:rPr>
            </w:pPr>
            <w:r>
              <w:rPr>
                <w:rFonts w:ascii="Arial" w:eastAsia="Arial" w:hAnsi="Arial" w:cs="Arial"/>
                <w:b/>
                <w:bCs/>
                <w:sz w:val="20"/>
                <w:szCs w:val="20"/>
              </w:rPr>
              <w:t>20</w:t>
            </w:r>
          </w:p>
        </w:tc>
        <w:tc>
          <w:tcPr>
            <w:tcW w:w="360" w:type="dxa"/>
            <w:vAlign w:val="bottom"/>
          </w:tcPr>
          <w:p w:rsidR="00D02552" w:rsidRDefault="00FE3992">
            <w:pPr>
              <w:jc w:val="right"/>
              <w:rPr>
                <w:sz w:val="20"/>
                <w:szCs w:val="20"/>
              </w:rPr>
            </w:pPr>
            <w:r>
              <w:rPr>
                <w:rFonts w:ascii="Arial" w:eastAsia="Arial" w:hAnsi="Arial" w:cs="Arial"/>
                <w:b/>
                <w:bCs/>
                <w:sz w:val="20"/>
                <w:szCs w:val="20"/>
              </w:rPr>
              <w:t>25</w:t>
            </w:r>
          </w:p>
        </w:tc>
        <w:tc>
          <w:tcPr>
            <w:tcW w:w="1320" w:type="dxa"/>
            <w:vAlign w:val="bottom"/>
          </w:tcPr>
          <w:p w:rsidR="00D02552" w:rsidRDefault="00FE3992">
            <w:pPr>
              <w:jc w:val="right"/>
              <w:rPr>
                <w:sz w:val="20"/>
                <w:szCs w:val="20"/>
              </w:rPr>
            </w:pPr>
            <w:r>
              <w:rPr>
                <w:rFonts w:ascii="Arial" w:eastAsia="Arial" w:hAnsi="Arial" w:cs="Arial"/>
                <w:b/>
                <w:bCs/>
                <w:sz w:val="20"/>
                <w:szCs w:val="20"/>
              </w:rPr>
              <w:t>29</w:t>
            </w:r>
          </w:p>
        </w:tc>
        <w:tc>
          <w:tcPr>
            <w:tcW w:w="1280" w:type="dxa"/>
            <w:vAlign w:val="bottom"/>
          </w:tcPr>
          <w:p w:rsidR="00D02552" w:rsidRDefault="00FE3992">
            <w:pPr>
              <w:jc w:val="right"/>
              <w:rPr>
                <w:sz w:val="20"/>
                <w:szCs w:val="20"/>
              </w:rPr>
            </w:pPr>
            <w:r>
              <w:rPr>
                <w:rFonts w:ascii="Arial" w:eastAsia="Arial" w:hAnsi="Arial" w:cs="Arial"/>
                <w:b/>
                <w:bCs/>
                <w:sz w:val="20"/>
                <w:szCs w:val="20"/>
              </w:rPr>
              <w:t>22</w:t>
            </w:r>
          </w:p>
        </w:tc>
        <w:tc>
          <w:tcPr>
            <w:tcW w:w="1300" w:type="dxa"/>
            <w:vAlign w:val="bottom"/>
          </w:tcPr>
          <w:p w:rsidR="00D02552" w:rsidRDefault="00FE3992">
            <w:pPr>
              <w:jc w:val="right"/>
              <w:rPr>
                <w:sz w:val="20"/>
                <w:szCs w:val="20"/>
              </w:rPr>
            </w:pPr>
            <w:r>
              <w:rPr>
                <w:rFonts w:ascii="Arial" w:eastAsia="Arial" w:hAnsi="Arial" w:cs="Arial"/>
                <w:b/>
                <w:bCs/>
                <w:color w:val="404040"/>
                <w:sz w:val="20"/>
                <w:szCs w:val="20"/>
              </w:rPr>
              <w:t>133</w:t>
            </w:r>
          </w:p>
        </w:tc>
      </w:tr>
      <w:tr w:rsidR="00D02552">
        <w:trPr>
          <w:trHeight w:val="101"/>
        </w:trPr>
        <w:tc>
          <w:tcPr>
            <w:tcW w:w="1300" w:type="dxa"/>
            <w:tcBorders>
              <w:bottom w:val="single" w:sz="8" w:space="0" w:color="auto"/>
            </w:tcBorders>
            <w:vAlign w:val="bottom"/>
          </w:tcPr>
          <w:p w:rsidR="00D02552" w:rsidRDefault="00D02552">
            <w:pPr>
              <w:rPr>
                <w:sz w:val="8"/>
                <w:szCs w:val="8"/>
              </w:rPr>
            </w:pPr>
          </w:p>
        </w:tc>
        <w:tc>
          <w:tcPr>
            <w:tcW w:w="900" w:type="dxa"/>
            <w:tcBorders>
              <w:bottom w:val="single" w:sz="8" w:space="0" w:color="auto"/>
            </w:tcBorders>
            <w:vAlign w:val="bottom"/>
          </w:tcPr>
          <w:p w:rsidR="00D02552" w:rsidRDefault="00D02552">
            <w:pPr>
              <w:rPr>
                <w:sz w:val="8"/>
                <w:szCs w:val="8"/>
              </w:rPr>
            </w:pPr>
          </w:p>
        </w:tc>
        <w:tc>
          <w:tcPr>
            <w:tcW w:w="1100" w:type="dxa"/>
            <w:tcBorders>
              <w:bottom w:val="single" w:sz="8" w:space="0" w:color="auto"/>
            </w:tcBorders>
            <w:vAlign w:val="bottom"/>
          </w:tcPr>
          <w:p w:rsidR="00D02552" w:rsidRDefault="00D02552">
            <w:pPr>
              <w:rPr>
                <w:sz w:val="8"/>
                <w:szCs w:val="8"/>
              </w:rPr>
            </w:pPr>
          </w:p>
        </w:tc>
        <w:tc>
          <w:tcPr>
            <w:tcW w:w="1500" w:type="dxa"/>
            <w:tcBorders>
              <w:bottom w:val="single" w:sz="8" w:space="0" w:color="auto"/>
            </w:tcBorders>
            <w:vAlign w:val="bottom"/>
          </w:tcPr>
          <w:p w:rsidR="00D02552" w:rsidRDefault="00D02552">
            <w:pPr>
              <w:rPr>
                <w:sz w:val="8"/>
                <w:szCs w:val="8"/>
              </w:rPr>
            </w:pPr>
          </w:p>
        </w:tc>
        <w:tc>
          <w:tcPr>
            <w:tcW w:w="360" w:type="dxa"/>
            <w:tcBorders>
              <w:bottom w:val="single" w:sz="8" w:space="0" w:color="auto"/>
            </w:tcBorders>
            <w:vAlign w:val="bottom"/>
          </w:tcPr>
          <w:p w:rsidR="00D02552" w:rsidRDefault="00D02552">
            <w:pPr>
              <w:rPr>
                <w:sz w:val="8"/>
                <w:szCs w:val="8"/>
              </w:rPr>
            </w:pPr>
          </w:p>
        </w:tc>
        <w:tc>
          <w:tcPr>
            <w:tcW w:w="1320" w:type="dxa"/>
            <w:tcBorders>
              <w:bottom w:val="single" w:sz="8" w:space="0" w:color="auto"/>
            </w:tcBorders>
            <w:vAlign w:val="bottom"/>
          </w:tcPr>
          <w:p w:rsidR="00D02552" w:rsidRDefault="00D02552">
            <w:pPr>
              <w:rPr>
                <w:sz w:val="8"/>
                <w:szCs w:val="8"/>
              </w:rPr>
            </w:pPr>
          </w:p>
        </w:tc>
        <w:tc>
          <w:tcPr>
            <w:tcW w:w="1280" w:type="dxa"/>
            <w:tcBorders>
              <w:bottom w:val="single" w:sz="8" w:space="0" w:color="auto"/>
            </w:tcBorders>
            <w:vAlign w:val="bottom"/>
          </w:tcPr>
          <w:p w:rsidR="00D02552" w:rsidRDefault="00D02552">
            <w:pPr>
              <w:rPr>
                <w:sz w:val="8"/>
                <w:szCs w:val="8"/>
              </w:rPr>
            </w:pPr>
          </w:p>
        </w:tc>
        <w:tc>
          <w:tcPr>
            <w:tcW w:w="1300" w:type="dxa"/>
            <w:tcBorders>
              <w:bottom w:val="single" w:sz="8" w:space="0" w:color="auto"/>
            </w:tcBorders>
            <w:vAlign w:val="bottom"/>
          </w:tcPr>
          <w:p w:rsidR="00D02552" w:rsidRDefault="00D02552">
            <w:pPr>
              <w:rPr>
                <w:sz w:val="8"/>
                <w:szCs w:val="8"/>
              </w:rPr>
            </w:pPr>
          </w:p>
        </w:tc>
      </w:tr>
      <w:tr w:rsidR="00D02552">
        <w:trPr>
          <w:trHeight w:val="760"/>
        </w:trPr>
        <w:tc>
          <w:tcPr>
            <w:tcW w:w="1300" w:type="dxa"/>
            <w:vAlign w:val="bottom"/>
          </w:tcPr>
          <w:p w:rsidR="00D02552" w:rsidRDefault="00FE3992">
            <w:pPr>
              <w:rPr>
                <w:sz w:val="20"/>
                <w:szCs w:val="20"/>
              </w:rPr>
            </w:pPr>
            <w:r>
              <w:rPr>
                <w:rFonts w:ascii="Arial" w:eastAsia="Arial" w:hAnsi="Arial" w:cs="Arial"/>
                <w:b/>
                <w:bCs/>
                <w:sz w:val="24"/>
                <w:szCs w:val="24"/>
              </w:rPr>
              <w:t>Legenda:</w:t>
            </w:r>
          </w:p>
        </w:tc>
        <w:tc>
          <w:tcPr>
            <w:tcW w:w="900" w:type="dxa"/>
            <w:vAlign w:val="bottom"/>
          </w:tcPr>
          <w:p w:rsidR="00D02552" w:rsidRDefault="00D02552">
            <w:pPr>
              <w:rPr>
                <w:sz w:val="24"/>
                <w:szCs w:val="24"/>
              </w:rPr>
            </w:pPr>
          </w:p>
        </w:tc>
        <w:tc>
          <w:tcPr>
            <w:tcW w:w="1100" w:type="dxa"/>
            <w:vAlign w:val="bottom"/>
          </w:tcPr>
          <w:p w:rsidR="00D02552" w:rsidRDefault="00D02552">
            <w:pPr>
              <w:rPr>
                <w:sz w:val="24"/>
                <w:szCs w:val="24"/>
              </w:rPr>
            </w:pPr>
          </w:p>
        </w:tc>
        <w:tc>
          <w:tcPr>
            <w:tcW w:w="1500" w:type="dxa"/>
            <w:vAlign w:val="bottom"/>
          </w:tcPr>
          <w:p w:rsidR="00D02552" w:rsidRDefault="00D02552">
            <w:pPr>
              <w:rPr>
                <w:sz w:val="24"/>
                <w:szCs w:val="24"/>
              </w:rPr>
            </w:pPr>
          </w:p>
        </w:tc>
        <w:tc>
          <w:tcPr>
            <w:tcW w:w="360" w:type="dxa"/>
            <w:vAlign w:val="bottom"/>
          </w:tcPr>
          <w:p w:rsidR="00D02552" w:rsidRDefault="00D02552">
            <w:pPr>
              <w:rPr>
                <w:sz w:val="24"/>
                <w:szCs w:val="24"/>
              </w:rPr>
            </w:pPr>
          </w:p>
        </w:tc>
        <w:tc>
          <w:tcPr>
            <w:tcW w:w="1320" w:type="dxa"/>
            <w:vAlign w:val="bottom"/>
          </w:tcPr>
          <w:p w:rsidR="00D02552" w:rsidRDefault="00D02552">
            <w:pPr>
              <w:rPr>
                <w:sz w:val="24"/>
                <w:szCs w:val="24"/>
              </w:rPr>
            </w:pPr>
          </w:p>
        </w:tc>
        <w:tc>
          <w:tcPr>
            <w:tcW w:w="1280" w:type="dxa"/>
            <w:vAlign w:val="bottom"/>
          </w:tcPr>
          <w:p w:rsidR="00D02552" w:rsidRDefault="00D02552">
            <w:pPr>
              <w:rPr>
                <w:sz w:val="24"/>
                <w:szCs w:val="24"/>
              </w:rPr>
            </w:pPr>
          </w:p>
        </w:tc>
        <w:tc>
          <w:tcPr>
            <w:tcW w:w="1300" w:type="dxa"/>
            <w:vAlign w:val="bottom"/>
          </w:tcPr>
          <w:p w:rsidR="00D02552" w:rsidRDefault="00D02552">
            <w:pPr>
              <w:rPr>
                <w:sz w:val="24"/>
                <w:szCs w:val="24"/>
              </w:rPr>
            </w:pPr>
          </w:p>
        </w:tc>
      </w:tr>
      <w:tr w:rsidR="00D02552">
        <w:trPr>
          <w:trHeight w:val="439"/>
        </w:trPr>
        <w:tc>
          <w:tcPr>
            <w:tcW w:w="1300" w:type="dxa"/>
            <w:vAlign w:val="bottom"/>
          </w:tcPr>
          <w:p w:rsidR="00D02552" w:rsidRDefault="00FE3992">
            <w:pPr>
              <w:rPr>
                <w:sz w:val="20"/>
                <w:szCs w:val="20"/>
              </w:rPr>
            </w:pPr>
            <w:r>
              <w:rPr>
                <w:rFonts w:ascii="Arial" w:eastAsia="Arial" w:hAnsi="Arial" w:cs="Arial"/>
                <w:b/>
                <w:bCs/>
                <w:w w:val="90"/>
                <w:sz w:val="24"/>
                <w:szCs w:val="24"/>
              </w:rPr>
              <w:t>Muži a ženy:</w:t>
            </w:r>
          </w:p>
        </w:tc>
        <w:tc>
          <w:tcPr>
            <w:tcW w:w="900" w:type="dxa"/>
            <w:vAlign w:val="bottom"/>
          </w:tcPr>
          <w:p w:rsidR="00D02552" w:rsidRDefault="00D02552">
            <w:pPr>
              <w:rPr>
                <w:sz w:val="24"/>
                <w:szCs w:val="24"/>
              </w:rPr>
            </w:pPr>
          </w:p>
        </w:tc>
        <w:tc>
          <w:tcPr>
            <w:tcW w:w="2600" w:type="dxa"/>
            <w:gridSpan w:val="2"/>
            <w:vAlign w:val="bottom"/>
          </w:tcPr>
          <w:p w:rsidR="00D02552" w:rsidRDefault="00FE3992">
            <w:pPr>
              <w:ind w:left="620"/>
              <w:rPr>
                <w:sz w:val="20"/>
                <w:szCs w:val="20"/>
              </w:rPr>
            </w:pPr>
            <w:r>
              <w:rPr>
                <w:rFonts w:ascii="Arial" w:eastAsia="Arial" w:hAnsi="Arial" w:cs="Arial"/>
                <w:b/>
                <w:bCs/>
                <w:sz w:val="24"/>
                <w:szCs w:val="24"/>
              </w:rPr>
              <w:t>od 16 let věku</w:t>
            </w:r>
          </w:p>
        </w:tc>
        <w:tc>
          <w:tcPr>
            <w:tcW w:w="360" w:type="dxa"/>
            <w:vAlign w:val="bottom"/>
          </w:tcPr>
          <w:p w:rsidR="00D02552" w:rsidRDefault="00D02552">
            <w:pPr>
              <w:rPr>
                <w:sz w:val="24"/>
                <w:szCs w:val="24"/>
              </w:rPr>
            </w:pPr>
          </w:p>
        </w:tc>
        <w:tc>
          <w:tcPr>
            <w:tcW w:w="1320" w:type="dxa"/>
            <w:vAlign w:val="bottom"/>
          </w:tcPr>
          <w:p w:rsidR="00D02552" w:rsidRDefault="00D02552">
            <w:pPr>
              <w:rPr>
                <w:sz w:val="24"/>
                <w:szCs w:val="24"/>
              </w:rPr>
            </w:pPr>
          </w:p>
        </w:tc>
        <w:tc>
          <w:tcPr>
            <w:tcW w:w="1280" w:type="dxa"/>
            <w:vAlign w:val="bottom"/>
          </w:tcPr>
          <w:p w:rsidR="00D02552" w:rsidRDefault="00D02552">
            <w:pPr>
              <w:rPr>
                <w:sz w:val="24"/>
                <w:szCs w:val="24"/>
              </w:rPr>
            </w:pPr>
          </w:p>
        </w:tc>
        <w:tc>
          <w:tcPr>
            <w:tcW w:w="1300" w:type="dxa"/>
            <w:vAlign w:val="bottom"/>
          </w:tcPr>
          <w:p w:rsidR="00D02552" w:rsidRDefault="00D02552">
            <w:pPr>
              <w:rPr>
                <w:sz w:val="24"/>
                <w:szCs w:val="24"/>
              </w:rPr>
            </w:pPr>
          </w:p>
        </w:tc>
      </w:tr>
      <w:tr w:rsidR="00D02552">
        <w:trPr>
          <w:trHeight w:val="442"/>
        </w:trPr>
        <w:tc>
          <w:tcPr>
            <w:tcW w:w="2200" w:type="dxa"/>
            <w:gridSpan w:val="2"/>
            <w:vAlign w:val="bottom"/>
          </w:tcPr>
          <w:p w:rsidR="00D02552" w:rsidRDefault="00FE3992">
            <w:pPr>
              <w:rPr>
                <w:sz w:val="20"/>
                <w:szCs w:val="20"/>
              </w:rPr>
            </w:pPr>
            <w:r>
              <w:rPr>
                <w:rFonts w:ascii="Arial" w:eastAsia="Arial" w:hAnsi="Arial" w:cs="Arial"/>
                <w:b/>
                <w:bCs/>
                <w:w w:val="87"/>
                <w:sz w:val="24"/>
                <w:szCs w:val="24"/>
              </w:rPr>
              <w:t>Žáci (chlapci a dívky):</w:t>
            </w:r>
          </w:p>
        </w:tc>
        <w:tc>
          <w:tcPr>
            <w:tcW w:w="2600" w:type="dxa"/>
            <w:gridSpan w:val="2"/>
            <w:vAlign w:val="bottom"/>
          </w:tcPr>
          <w:p w:rsidR="00D02552" w:rsidRDefault="00FE3992">
            <w:pPr>
              <w:ind w:left="620"/>
              <w:rPr>
                <w:sz w:val="20"/>
                <w:szCs w:val="20"/>
              </w:rPr>
            </w:pPr>
            <w:r>
              <w:rPr>
                <w:rFonts w:ascii="Arial" w:eastAsia="Arial" w:hAnsi="Arial" w:cs="Arial"/>
                <w:b/>
                <w:bCs/>
                <w:w w:val="91"/>
                <w:sz w:val="24"/>
                <w:szCs w:val="24"/>
              </w:rPr>
              <w:t>od 7 do 15 let věku</w:t>
            </w:r>
          </w:p>
        </w:tc>
        <w:tc>
          <w:tcPr>
            <w:tcW w:w="360" w:type="dxa"/>
            <w:vAlign w:val="bottom"/>
          </w:tcPr>
          <w:p w:rsidR="00D02552" w:rsidRDefault="00D02552">
            <w:pPr>
              <w:rPr>
                <w:sz w:val="24"/>
                <w:szCs w:val="24"/>
              </w:rPr>
            </w:pPr>
          </w:p>
        </w:tc>
        <w:tc>
          <w:tcPr>
            <w:tcW w:w="1320" w:type="dxa"/>
            <w:vAlign w:val="bottom"/>
          </w:tcPr>
          <w:p w:rsidR="00D02552" w:rsidRDefault="00D02552">
            <w:pPr>
              <w:rPr>
                <w:sz w:val="24"/>
                <w:szCs w:val="24"/>
              </w:rPr>
            </w:pPr>
          </w:p>
        </w:tc>
        <w:tc>
          <w:tcPr>
            <w:tcW w:w="1280" w:type="dxa"/>
            <w:vAlign w:val="bottom"/>
          </w:tcPr>
          <w:p w:rsidR="00D02552" w:rsidRDefault="00D02552">
            <w:pPr>
              <w:rPr>
                <w:sz w:val="24"/>
                <w:szCs w:val="24"/>
              </w:rPr>
            </w:pPr>
          </w:p>
        </w:tc>
        <w:tc>
          <w:tcPr>
            <w:tcW w:w="1300" w:type="dxa"/>
            <w:vAlign w:val="bottom"/>
          </w:tcPr>
          <w:p w:rsidR="00D02552" w:rsidRDefault="00D02552">
            <w:pPr>
              <w:rPr>
                <w:sz w:val="24"/>
                <w:szCs w:val="24"/>
              </w:rPr>
            </w:pPr>
          </w:p>
        </w:tc>
      </w:tr>
      <w:tr w:rsidR="00D02552">
        <w:trPr>
          <w:trHeight w:val="439"/>
        </w:trPr>
        <w:tc>
          <w:tcPr>
            <w:tcW w:w="2200" w:type="dxa"/>
            <w:gridSpan w:val="2"/>
            <w:vAlign w:val="bottom"/>
          </w:tcPr>
          <w:p w:rsidR="00D02552" w:rsidRDefault="00FE3992">
            <w:pPr>
              <w:rPr>
                <w:sz w:val="20"/>
                <w:szCs w:val="20"/>
              </w:rPr>
            </w:pPr>
            <w:r>
              <w:rPr>
                <w:rFonts w:ascii="Arial" w:eastAsia="Arial" w:hAnsi="Arial" w:cs="Arial"/>
                <w:b/>
                <w:bCs/>
                <w:w w:val="88"/>
                <w:sz w:val="24"/>
                <w:szCs w:val="24"/>
              </w:rPr>
              <w:t>Děti (chlapci a dívky):</w:t>
            </w:r>
          </w:p>
        </w:tc>
        <w:tc>
          <w:tcPr>
            <w:tcW w:w="2600" w:type="dxa"/>
            <w:gridSpan w:val="2"/>
            <w:vAlign w:val="bottom"/>
          </w:tcPr>
          <w:p w:rsidR="00D02552" w:rsidRDefault="00FE3992">
            <w:pPr>
              <w:ind w:left="620"/>
              <w:rPr>
                <w:sz w:val="20"/>
                <w:szCs w:val="20"/>
              </w:rPr>
            </w:pPr>
            <w:r>
              <w:rPr>
                <w:rFonts w:ascii="Arial" w:eastAsia="Arial" w:hAnsi="Arial" w:cs="Arial"/>
                <w:b/>
                <w:bCs/>
                <w:sz w:val="24"/>
                <w:szCs w:val="24"/>
              </w:rPr>
              <w:t>do 6 let věku</w:t>
            </w:r>
          </w:p>
        </w:tc>
        <w:tc>
          <w:tcPr>
            <w:tcW w:w="360" w:type="dxa"/>
            <w:vAlign w:val="bottom"/>
          </w:tcPr>
          <w:p w:rsidR="00D02552" w:rsidRDefault="00D02552">
            <w:pPr>
              <w:rPr>
                <w:sz w:val="24"/>
                <w:szCs w:val="24"/>
              </w:rPr>
            </w:pPr>
          </w:p>
        </w:tc>
        <w:tc>
          <w:tcPr>
            <w:tcW w:w="1320" w:type="dxa"/>
            <w:vAlign w:val="bottom"/>
          </w:tcPr>
          <w:p w:rsidR="00D02552" w:rsidRDefault="00D02552">
            <w:pPr>
              <w:rPr>
                <w:sz w:val="24"/>
                <w:szCs w:val="24"/>
              </w:rPr>
            </w:pPr>
          </w:p>
        </w:tc>
        <w:tc>
          <w:tcPr>
            <w:tcW w:w="1280" w:type="dxa"/>
            <w:vAlign w:val="bottom"/>
          </w:tcPr>
          <w:p w:rsidR="00D02552" w:rsidRDefault="00D02552">
            <w:pPr>
              <w:rPr>
                <w:sz w:val="24"/>
                <w:szCs w:val="24"/>
              </w:rPr>
            </w:pPr>
          </w:p>
        </w:tc>
        <w:tc>
          <w:tcPr>
            <w:tcW w:w="1300" w:type="dxa"/>
            <w:vAlign w:val="bottom"/>
          </w:tcPr>
          <w:p w:rsidR="00D02552" w:rsidRDefault="00D02552">
            <w:pPr>
              <w:rPr>
                <w:sz w:val="24"/>
                <w:szCs w:val="24"/>
              </w:rPr>
            </w:pPr>
          </w:p>
        </w:tc>
      </w:tr>
    </w:tbl>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7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20"/>
        <w:gridCol w:w="1080"/>
        <w:gridCol w:w="1280"/>
        <w:gridCol w:w="500"/>
        <w:gridCol w:w="600"/>
        <w:gridCol w:w="3860"/>
        <w:gridCol w:w="260"/>
        <w:gridCol w:w="30"/>
      </w:tblGrid>
      <w:tr w:rsidR="00D02552">
        <w:trPr>
          <w:trHeight w:val="40"/>
        </w:trPr>
        <w:tc>
          <w:tcPr>
            <w:tcW w:w="3580" w:type="dxa"/>
            <w:gridSpan w:val="3"/>
            <w:vMerge w:val="restart"/>
            <w:tcBorders>
              <w:top w:val="single" w:sz="8" w:space="0" w:color="D9D9D9"/>
              <w:left w:val="single" w:sz="8" w:space="0" w:color="D9D9D9"/>
              <w:bottom w:val="single" w:sz="8" w:space="0" w:color="D9D9D9"/>
              <w:right w:val="single" w:sz="8" w:space="0" w:color="D9D9D9"/>
            </w:tcBorders>
            <w:vAlign w:val="bottom"/>
          </w:tcPr>
          <w:p w:rsidR="00D02552" w:rsidRDefault="00FE3992">
            <w:pPr>
              <w:ind w:left="800"/>
              <w:rPr>
                <w:sz w:val="20"/>
                <w:szCs w:val="20"/>
              </w:rPr>
            </w:pPr>
            <w:r>
              <w:rPr>
                <w:rFonts w:ascii="Arial" w:eastAsia="Arial" w:hAnsi="Arial" w:cs="Arial"/>
                <w:b/>
                <w:bCs/>
                <w:color w:val="595959"/>
                <w:sz w:val="28"/>
                <w:szCs w:val="28"/>
              </w:rPr>
              <w:t>Věková struktura</w:t>
            </w:r>
          </w:p>
        </w:tc>
        <w:tc>
          <w:tcPr>
            <w:tcW w:w="500" w:type="dxa"/>
            <w:vAlign w:val="bottom"/>
          </w:tcPr>
          <w:p w:rsidR="00D02552" w:rsidRDefault="00D02552">
            <w:pPr>
              <w:rPr>
                <w:sz w:val="3"/>
                <w:szCs w:val="3"/>
              </w:rPr>
            </w:pPr>
          </w:p>
        </w:tc>
        <w:tc>
          <w:tcPr>
            <w:tcW w:w="600" w:type="dxa"/>
            <w:tcBorders>
              <w:bottom w:val="single" w:sz="8" w:space="0" w:color="D9D9D9"/>
            </w:tcBorders>
            <w:vAlign w:val="bottom"/>
          </w:tcPr>
          <w:p w:rsidR="00D02552" w:rsidRDefault="00D02552">
            <w:pPr>
              <w:rPr>
                <w:sz w:val="3"/>
                <w:szCs w:val="3"/>
              </w:rPr>
            </w:pPr>
          </w:p>
        </w:tc>
        <w:tc>
          <w:tcPr>
            <w:tcW w:w="3860" w:type="dxa"/>
            <w:tcBorders>
              <w:bottom w:val="single" w:sz="8" w:space="0" w:color="D9D9D9"/>
            </w:tcBorders>
            <w:vAlign w:val="bottom"/>
          </w:tcPr>
          <w:p w:rsidR="00D02552" w:rsidRDefault="00D02552">
            <w:pPr>
              <w:rPr>
                <w:sz w:val="3"/>
                <w:szCs w:val="3"/>
              </w:rPr>
            </w:pPr>
          </w:p>
        </w:tc>
        <w:tc>
          <w:tcPr>
            <w:tcW w:w="260" w:type="dxa"/>
            <w:tcBorders>
              <w:bottom w:val="single" w:sz="8" w:space="0" w:color="D9D9D9"/>
            </w:tcBorders>
            <w:vAlign w:val="bottom"/>
          </w:tcPr>
          <w:p w:rsidR="00D02552" w:rsidRDefault="00D02552">
            <w:pPr>
              <w:rPr>
                <w:sz w:val="3"/>
                <w:szCs w:val="3"/>
              </w:rPr>
            </w:pPr>
          </w:p>
        </w:tc>
        <w:tc>
          <w:tcPr>
            <w:tcW w:w="0" w:type="dxa"/>
            <w:vAlign w:val="bottom"/>
          </w:tcPr>
          <w:p w:rsidR="00D02552" w:rsidRDefault="00D02552">
            <w:pPr>
              <w:rPr>
                <w:sz w:val="1"/>
                <w:szCs w:val="1"/>
              </w:rPr>
            </w:pPr>
          </w:p>
        </w:tc>
      </w:tr>
      <w:tr w:rsidR="00D02552">
        <w:trPr>
          <w:trHeight w:val="434"/>
        </w:trPr>
        <w:tc>
          <w:tcPr>
            <w:tcW w:w="3580" w:type="dxa"/>
            <w:gridSpan w:val="3"/>
            <w:vMerge/>
            <w:tcBorders>
              <w:left w:val="single" w:sz="8" w:space="0" w:color="D9D9D9"/>
              <w:right w:val="single" w:sz="8" w:space="0" w:color="D9D9D9"/>
            </w:tcBorders>
            <w:vAlign w:val="bottom"/>
          </w:tcPr>
          <w:p w:rsidR="00D02552" w:rsidRDefault="00D02552">
            <w:pPr>
              <w:rPr>
                <w:sz w:val="24"/>
                <w:szCs w:val="24"/>
              </w:rPr>
            </w:pPr>
          </w:p>
        </w:tc>
        <w:tc>
          <w:tcPr>
            <w:tcW w:w="500" w:type="dxa"/>
            <w:tcBorders>
              <w:right w:val="single" w:sz="8" w:space="0" w:color="D9D9D9"/>
            </w:tcBorders>
            <w:vAlign w:val="bottom"/>
          </w:tcPr>
          <w:p w:rsidR="00D02552" w:rsidRDefault="00D02552">
            <w:pPr>
              <w:rPr>
                <w:sz w:val="24"/>
                <w:szCs w:val="24"/>
              </w:rPr>
            </w:pPr>
          </w:p>
        </w:tc>
        <w:tc>
          <w:tcPr>
            <w:tcW w:w="600" w:type="dxa"/>
            <w:vAlign w:val="bottom"/>
          </w:tcPr>
          <w:p w:rsidR="00D02552" w:rsidRDefault="00D02552">
            <w:pPr>
              <w:rPr>
                <w:sz w:val="24"/>
                <w:szCs w:val="24"/>
              </w:rPr>
            </w:pPr>
          </w:p>
        </w:tc>
        <w:tc>
          <w:tcPr>
            <w:tcW w:w="3860" w:type="dxa"/>
            <w:vAlign w:val="bottom"/>
          </w:tcPr>
          <w:p w:rsidR="00D02552" w:rsidRDefault="00FE3992">
            <w:pPr>
              <w:ind w:right="270"/>
              <w:jc w:val="center"/>
              <w:rPr>
                <w:sz w:val="20"/>
                <w:szCs w:val="20"/>
              </w:rPr>
            </w:pPr>
            <w:r>
              <w:rPr>
                <w:rFonts w:ascii="Arial" w:eastAsia="Arial" w:hAnsi="Arial" w:cs="Arial"/>
                <w:b/>
                <w:bCs/>
                <w:color w:val="595959"/>
                <w:w w:val="85"/>
                <w:sz w:val="28"/>
                <w:szCs w:val="28"/>
              </w:rPr>
              <w:t xml:space="preserve">Počet </w:t>
            </w:r>
            <w:r>
              <w:rPr>
                <w:rFonts w:ascii="Arial" w:eastAsia="Arial" w:hAnsi="Arial" w:cs="Arial"/>
                <w:b/>
                <w:bCs/>
                <w:color w:val="595959"/>
                <w:w w:val="85"/>
                <w:sz w:val="28"/>
                <w:szCs w:val="28"/>
              </w:rPr>
              <w:t>členské základny dle</w:t>
            </w:r>
          </w:p>
        </w:tc>
        <w:tc>
          <w:tcPr>
            <w:tcW w:w="260" w:type="dxa"/>
            <w:tcBorders>
              <w:right w:val="single" w:sz="8" w:space="0" w:color="D9D9D9"/>
            </w:tcBorders>
            <w:vAlign w:val="bottom"/>
          </w:tcPr>
          <w:p w:rsidR="00D02552" w:rsidRDefault="00D02552">
            <w:pPr>
              <w:rPr>
                <w:sz w:val="24"/>
                <w:szCs w:val="24"/>
              </w:rPr>
            </w:pPr>
          </w:p>
        </w:tc>
        <w:tc>
          <w:tcPr>
            <w:tcW w:w="0" w:type="dxa"/>
            <w:vAlign w:val="bottom"/>
          </w:tcPr>
          <w:p w:rsidR="00D02552" w:rsidRDefault="00D02552">
            <w:pPr>
              <w:rPr>
                <w:sz w:val="1"/>
                <w:szCs w:val="1"/>
              </w:rPr>
            </w:pPr>
          </w:p>
        </w:tc>
      </w:tr>
      <w:tr w:rsidR="00D02552">
        <w:trPr>
          <w:trHeight w:val="341"/>
        </w:trPr>
        <w:tc>
          <w:tcPr>
            <w:tcW w:w="3580" w:type="dxa"/>
            <w:gridSpan w:val="3"/>
            <w:tcBorders>
              <w:left w:val="single" w:sz="8" w:space="0" w:color="D9D9D9"/>
              <w:right w:val="single" w:sz="8" w:space="0" w:color="D9D9D9"/>
            </w:tcBorders>
            <w:vAlign w:val="bottom"/>
          </w:tcPr>
          <w:p w:rsidR="00D02552" w:rsidRDefault="00FE3992">
            <w:pPr>
              <w:ind w:left="680"/>
              <w:rPr>
                <w:sz w:val="20"/>
                <w:szCs w:val="20"/>
              </w:rPr>
            </w:pPr>
            <w:r>
              <w:rPr>
                <w:rFonts w:ascii="Arial" w:eastAsia="Arial" w:hAnsi="Arial" w:cs="Arial"/>
                <w:b/>
                <w:bCs/>
                <w:color w:val="595959"/>
                <w:sz w:val="28"/>
                <w:szCs w:val="28"/>
              </w:rPr>
              <w:t>sportovců k 31. 12.</w:t>
            </w:r>
          </w:p>
        </w:tc>
        <w:tc>
          <w:tcPr>
            <w:tcW w:w="500" w:type="dxa"/>
            <w:tcBorders>
              <w:right w:val="single" w:sz="8" w:space="0" w:color="D9D9D9"/>
            </w:tcBorders>
            <w:vAlign w:val="bottom"/>
          </w:tcPr>
          <w:p w:rsidR="00D02552" w:rsidRDefault="00D02552">
            <w:pPr>
              <w:rPr>
                <w:sz w:val="24"/>
                <w:szCs w:val="24"/>
              </w:rPr>
            </w:pPr>
          </w:p>
        </w:tc>
        <w:tc>
          <w:tcPr>
            <w:tcW w:w="600" w:type="dxa"/>
            <w:vAlign w:val="bottom"/>
          </w:tcPr>
          <w:p w:rsidR="00D02552" w:rsidRDefault="00D02552">
            <w:pPr>
              <w:rPr>
                <w:sz w:val="24"/>
                <w:szCs w:val="24"/>
              </w:rPr>
            </w:pPr>
          </w:p>
        </w:tc>
        <w:tc>
          <w:tcPr>
            <w:tcW w:w="3860" w:type="dxa"/>
            <w:vAlign w:val="bottom"/>
          </w:tcPr>
          <w:p w:rsidR="00D02552" w:rsidRDefault="00FE3992">
            <w:pPr>
              <w:ind w:right="270"/>
              <w:jc w:val="center"/>
              <w:rPr>
                <w:sz w:val="20"/>
                <w:szCs w:val="20"/>
              </w:rPr>
            </w:pPr>
            <w:r>
              <w:rPr>
                <w:rFonts w:ascii="Arial" w:eastAsia="Arial" w:hAnsi="Arial" w:cs="Arial"/>
                <w:b/>
                <w:bCs/>
                <w:color w:val="595959"/>
                <w:w w:val="88"/>
                <w:sz w:val="28"/>
                <w:szCs w:val="28"/>
              </w:rPr>
              <w:t>jednotlivých let</w:t>
            </w:r>
          </w:p>
        </w:tc>
        <w:tc>
          <w:tcPr>
            <w:tcW w:w="260" w:type="dxa"/>
            <w:tcBorders>
              <w:right w:val="single" w:sz="8" w:space="0" w:color="D9D9D9"/>
            </w:tcBorders>
            <w:vAlign w:val="bottom"/>
          </w:tcPr>
          <w:p w:rsidR="00D02552" w:rsidRDefault="00D02552">
            <w:pPr>
              <w:rPr>
                <w:sz w:val="24"/>
                <w:szCs w:val="24"/>
              </w:rPr>
            </w:pPr>
          </w:p>
        </w:tc>
        <w:tc>
          <w:tcPr>
            <w:tcW w:w="0" w:type="dxa"/>
            <w:vAlign w:val="bottom"/>
          </w:tcPr>
          <w:p w:rsidR="00D02552" w:rsidRDefault="00D02552">
            <w:pPr>
              <w:rPr>
                <w:sz w:val="1"/>
                <w:szCs w:val="1"/>
              </w:rPr>
            </w:pPr>
          </w:p>
        </w:tc>
      </w:tr>
      <w:tr w:rsidR="00D02552">
        <w:trPr>
          <w:trHeight w:val="341"/>
        </w:trPr>
        <w:tc>
          <w:tcPr>
            <w:tcW w:w="1220" w:type="dxa"/>
            <w:tcBorders>
              <w:left w:val="single" w:sz="8" w:space="0" w:color="D9D9D9"/>
            </w:tcBorders>
            <w:vAlign w:val="bottom"/>
          </w:tcPr>
          <w:p w:rsidR="00D02552" w:rsidRDefault="00D02552">
            <w:pPr>
              <w:rPr>
                <w:sz w:val="24"/>
                <w:szCs w:val="24"/>
              </w:rPr>
            </w:pPr>
          </w:p>
        </w:tc>
        <w:tc>
          <w:tcPr>
            <w:tcW w:w="1080" w:type="dxa"/>
            <w:vAlign w:val="bottom"/>
          </w:tcPr>
          <w:p w:rsidR="00D02552" w:rsidRDefault="00FE3992">
            <w:pPr>
              <w:ind w:left="280"/>
              <w:rPr>
                <w:sz w:val="20"/>
                <w:szCs w:val="20"/>
              </w:rPr>
            </w:pPr>
            <w:r>
              <w:rPr>
                <w:rFonts w:ascii="Arial" w:eastAsia="Arial" w:hAnsi="Arial" w:cs="Arial"/>
                <w:b/>
                <w:bCs/>
                <w:color w:val="595959"/>
                <w:sz w:val="28"/>
                <w:szCs w:val="28"/>
              </w:rPr>
              <w:t>2019</w:t>
            </w:r>
          </w:p>
        </w:tc>
        <w:tc>
          <w:tcPr>
            <w:tcW w:w="1280" w:type="dxa"/>
            <w:tcBorders>
              <w:right w:val="single" w:sz="8" w:space="0" w:color="D9D9D9"/>
            </w:tcBorders>
            <w:vAlign w:val="bottom"/>
          </w:tcPr>
          <w:p w:rsidR="00D02552" w:rsidRDefault="00D02552">
            <w:pPr>
              <w:rPr>
                <w:sz w:val="24"/>
                <w:szCs w:val="24"/>
              </w:rPr>
            </w:pPr>
          </w:p>
        </w:tc>
        <w:tc>
          <w:tcPr>
            <w:tcW w:w="500" w:type="dxa"/>
            <w:tcBorders>
              <w:right w:val="single" w:sz="8" w:space="0" w:color="D9D9D9"/>
            </w:tcBorders>
            <w:vAlign w:val="bottom"/>
          </w:tcPr>
          <w:p w:rsidR="00D02552" w:rsidRDefault="00D02552">
            <w:pPr>
              <w:rPr>
                <w:sz w:val="24"/>
                <w:szCs w:val="24"/>
              </w:rPr>
            </w:pPr>
          </w:p>
        </w:tc>
        <w:tc>
          <w:tcPr>
            <w:tcW w:w="600" w:type="dxa"/>
            <w:vAlign w:val="bottom"/>
          </w:tcPr>
          <w:p w:rsidR="00D02552" w:rsidRDefault="00D02552">
            <w:pPr>
              <w:rPr>
                <w:sz w:val="24"/>
                <w:szCs w:val="24"/>
              </w:rPr>
            </w:pPr>
          </w:p>
        </w:tc>
        <w:tc>
          <w:tcPr>
            <w:tcW w:w="3860" w:type="dxa"/>
            <w:vMerge w:val="restart"/>
            <w:vAlign w:val="bottom"/>
          </w:tcPr>
          <w:p w:rsidR="00D02552" w:rsidRDefault="00FE3992">
            <w:pPr>
              <w:ind w:right="3030"/>
              <w:jc w:val="right"/>
              <w:rPr>
                <w:sz w:val="20"/>
                <w:szCs w:val="20"/>
              </w:rPr>
            </w:pPr>
            <w:r>
              <w:rPr>
                <w:rFonts w:ascii="Arial" w:eastAsia="Arial" w:hAnsi="Arial" w:cs="Arial"/>
                <w:b/>
                <w:bCs/>
                <w:color w:val="404040"/>
                <w:sz w:val="18"/>
                <w:szCs w:val="18"/>
              </w:rPr>
              <w:t>133</w:t>
            </w:r>
          </w:p>
        </w:tc>
        <w:tc>
          <w:tcPr>
            <w:tcW w:w="260" w:type="dxa"/>
            <w:tcBorders>
              <w:right w:val="single" w:sz="8" w:space="0" w:color="D9D9D9"/>
            </w:tcBorders>
            <w:vAlign w:val="bottom"/>
          </w:tcPr>
          <w:p w:rsidR="00D02552" w:rsidRDefault="00D02552">
            <w:pPr>
              <w:rPr>
                <w:sz w:val="24"/>
                <w:szCs w:val="24"/>
              </w:rPr>
            </w:pPr>
          </w:p>
        </w:tc>
        <w:tc>
          <w:tcPr>
            <w:tcW w:w="0" w:type="dxa"/>
            <w:vAlign w:val="bottom"/>
          </w:tcPr>
          <w:p w:rsidR="00D02552" w:rsidRDefault="00D02552">
            <w:pPr>
              <w:rPr>
                <w:sz w:val="1"/>
                <w:szCs w:val="1"/>
              </w:rPr>
            </w:pPr>
          </w:p>
        </w:tc>
      </w:tr>
      <w:tr w:rsidR="00D02552">
        <w:trPr>
          <w:trHeight w:val="152"/>
        </w:trPr>
        <w:tc>
          <w:tcPr>
            <w:tcW w:w="1220" w:type="dxa"/>
            <w:tcBorders>
              <w:left w:val="single" w:sz="8" w:space="0" w:color="D9D9D9"/>
            </w:tcBorders>
            <w:vAlign w:val="bottom"/>
          </w:tcPr>
          <w:p w:rsidR="00D02552" w:rsidRDefault="00D02552">
            <w:pPr>
              <w:rPr>
                <w:sz w:val="12"/>
                <w:szCs w:val="12"/>
              </w:rPr>
            </w:pPr>
          </w:p>
        </w:tc>
        <w:tc>
          <w:tcPr>
            <w:tcW w:w="1080" w:type="dxa"/>
            <w:vMerge w:val="restart"/>
            <w:vAlign w:val="bottom"/>
          </w:tcPr>
          <w:p w:rsidR="00D02552" w:rsidRDefault="00FE3992">
            <w:pPr>
              <w:ind w:left="544"/>
              <w:jc w:val="center"/>
              <w:rPr>
                <w:sz w:val="20"/>
                <w:szCs w:val="20"/>
              </w:rPr>
            </w:pPr>
            <w:r>
              <w:rPr>
                <w:rFonts w:ascii="Arial" w:eastAsia="Arial" w:hAnsi="Arial" w:cs="Arial"/>
                <w:b/>
                <w:bCs/>
                <w:color w:val="404040"/>
                <w:w w:val="86"/>
                <w:sz w:val="18"/>
                <w:szCs w:val="18"/>
              </w:rPr>
              <w:t>Muži;</w:t>
            </w:r>
          </w:p>
        </w:tc>
        <w:tc>
          <w:tcPr>
            <w:tcW w:w="1280" w:type="dxa"/>
            <w:tcBorders>
              <w:right w:val="single" w:sz="8" w:space="0" w:color="D9D9D9"/>
            </w:tcBorders>
            <w:vAlign w:val="bottom"/>
          </w:tcPr>
          <w:p w:rsidR="00D02552" w:rsidRDefault="00D02552">
            <w:pPr>
              <w:rPr>
                <w:sz w:val="12"/>
                <w:szCs w:val="12"/>
              </w:rPr>
            </w:pPr>
          </w:p>
        </w:tc>
        <w:tc>
          <w:tcPr>
            <w:tcW w:w="500" w:type="dxa"/>
            <w:tcBorders>
              <w:right w:val="single" w:sz="8" w:space="0" w:color="D9D9D9"/>
            </w:tcBorders>
            <w:vAlign w:val="bottom"/>
          </w:tcPr>
          <w:p w:rsidR="00D02552" w:rsidRDefault="00D02552">
            <w:pPr>
              <w:rPr>
                <w:sz w:val="12"/>
                <w:szCs w:val="12"/>
              </w:rPr>
            </w:pPr>
          </w:p>
        </w:tc>
        <w:tc>
          <w:tcPr>
            <w:tcW w:w="600" w:type="dxa"/>
            <w:vMerge w:val="restart"/>
            <w:vAlign w:val="bottom"/>
          </w:tcPr>
          <w:p w:rsidR="00D02552" w:rsidRDefault="00FE3992">
            <w:pPr>
              <w:ind w:right="90"/>
              <w:jc w:val="right"/>
              <w:rPr>
                <w:sz w:val="20"/>
                <w:szCs w:val="20"/>
              </w:rPr>
            </w:pPr>
            <w:r>
              <w:rPr>
                <w:rFonts w:ascii="Arial" w:eastAsia="Arial" w:hAnsi="Arial" w:cs="Arial"/>
                <w:b/>
                <w:bCs/>
                <w:color w:val="595959"/>
                <w:sz w:val="18"/>
                <w:szCs w:val="18"/>
              </w:rPr>
              <w:t>140</w:t>
            </w:r>
          </w:p>
        </w:tc>
        <w:tc>
          <w:tcPr>
            <w:tcW w:w="3860" w:type="dxa"/>
            <w:vMerge/>
            <w:tcBorders>
              <w:bottom w:val="single" w:sz="8" w:space="0" w:color="D9D9D9"/>
            </w:tcBorders>
            <w:vAlign w:val="bottom"/>
          </w:tcPr>
          <w:p w:rsidR="00D02552" w:rsidRDefault="00D02552">
            <w:pPr>
              <w:rPr>
                <w:sz w:val="12"/>
                <w:szCs w:val="12"/>
              </w:rPr>
            </w:pPr>
          </w:p>
        </w:tc>
        <w:tc>
          <w:tcPr>
            <w:tcW w:w="260" w:type="dxa"/>
            <w:tcBorders>
              <w:right w:val="single" w:sz="8" w:space="0" w:color="D9D9D9"/>
            </w:tcBorders>
            <w:vAlign w:val="bottom"/>
          </w:tcPr>
          <w:p w:rsidR="00D02552" w:rsidRDefault="00D02552">
            <w:pPr>
              <w:rPr>
                <w:sz w:val="12"/>
                <w:szCs w:val="12"/>
              </w:rPr>
            </w:pPr>
          </w:p>
        </w:tc>
        <w:tc>
          <w:tcPr>
            <w:tcW w:w="0" w:type="dxa"/>
            <w:vAlign w:val="bottom"/>
          </w:tcPr>
          <w:p w:rsidR="00D02552" w:rsidRDefault="00D02552">
            <w:pPr>
              <w:rPr>
                <w:sz w:val="1"/>
                <w:szCs w:val="1"/>
              </w:rPr>
            </w:pPr>
          </w:p>
        </w:tc>
      </w:tr>
      <w:tr w:rsidR="00D02552">
        <w:trPr>
          <w:trHeight w:val="86"/>
        </w:trPr>
        <w:tc>
          <w:tcPr>
            <w:tcW w:w="1220" w:type="dxa"/>
            <w:vMerge w:val="restart"/>
            <w:tcBorders>
              <w:left w:val="single" w:sz="8" w:space="0" w:color="D9D9D9"/>
            </w:tcBorders>
            <w:vAlign w:val="bottom"/>
          </w:tcPr>
          <w:p w:rsidR="00D02552" w:rsidRDefault="00FE3992">
            <w:pPr>
              <w:ind w:left="260"/>
              <w:rPr>
                <w:sz w:val="20"/>
                <w:szCs w:val="20"/>
              </w:rPr>
            </w:pPr>
            <w:r>
              <w:rPr>
                <w:rFonts w:ascii="Arial" w:eastAsia="Arial" w:hAnsi="Arial" w:cs="Arial"/>
                <w:b/>
                <w:bCs/>
                <w:color w:val="404040"/>
                <w:sz w:val="18"/>
                <w:szCs w:val="18"/>
              </w:rPr>
              <w:t>Děti -</w:t>
            </w:r>
          </w:p>
        </w:tc>
        <w:tc>
          <w:tcPr>
            <w:tcW w:w="1080" w:type="dxa"/>
            <w:vMerge/>
            <w:vAlign w:val="bottom"/>
          </w:tcPr>
          <w:p w:rsidR="00D02552" w:rsidRDefault="00D02552">
            <w:pPr>
              <w:rPr>
                <w:sz w:val="7"/>
                <w:szCs w:val="7"/>
              </w:rPr>
            </w:pPr>
          </w:p>
        </w:tc>
        <w:tc>
          <w:tcPr>
            <w:tcW w:w="1280" w:type="dxa"/>
            <w:tcBorders>
              <w:right w:val="single" w:sz="8" w:space="0" w:color="D9D9D9"/>
            </w:tcBorders>
            <w:vAlign w:val="bottom"/>
          </w:tcPr>
          <w:p w:rsidR="00D02552" w:rsidRDefault="00D02552">
            <w:pPr>
              <w:rPr>
                <w:sz w:val="7"/>
                <w:szCs w:val="7"/>
              </w:rPr>
            </w:pPr>
          </w:p>
        </w:tc>
        <w:tc>
          <w:tcPr>
            <w:tcW w:w="500" w:type="dxa"/>
            <w:tcBorders>
              <w:right w:val="single" w:sz="8" w:space="0" w:color="D9D9D9"/>
            </w:tcBorders>
            <w:vAlign w:val="bottom"/>
          </w:tcPr>
          <w:p w:rsidR="00D02552" w:rsidRDefault="00D02552">
            <w:pPr>
              <w:rPr>
                <w:sz w:val="7"/>
                <w:szCs w:val="7"/>
              </w:rPr>
            </w:pPr>
          </w:p>
        </w:tc>
        <w:tc>
          <w:tcPr>
            <w:tcW w:w="600" w:type="dxa"/>
            <w:vMerge/>
            <w:vAlign w:val="bottom"/>
          </w:tcPr>
          <w:p w:rsidR="00D02552" w:rsidRDefault="00D02552">
            <w:pPr>
              <w:rPr>
                <w:sz w:val="7"/>
                <w:szCs w:val="7"/>
              </w:rPr>
            </w:pPr>
          </w:p>
        </w:tc>
        <w:tc>
          <w:tcPr>
            <w:tcW w:w="3860" w:type="dxa"/>
            <w:vAlign w:val="bottom"/>
          </w:tcPr>
          <w:p w:rsidR="00D02552" w:rsidRDefault="00D02552">
            <w:pPr>
              <w:rPr>
                <w:sz w:val="7"/>
                <w:szCs w:val="7"/>
              </w:rPr>
            </w:pPr>
          </w:p>
        </w:tc>
        <w:tc>
          <w:tcPr>
            <w:tcW w:w="260" w:type="dxa"/>
            <w:tcBorders>
              <w:right w:val="single" w:sz="8" w:space="0" w:color="D9D9D9"/>
            </w:tcBorders>
            <w:vAlign w:val="bottom"/>
          </w:tcPr>
          <w:p w:rsidR="00D02552" w:rsidRDefault="00D02552">
            <w:pPr>
              <w:rPr>
                <w:sz w:val="7"/>
                <w:szCs w:val="7"/>
              </w:rPr>
            </w:pPr>
          </w:p>
        </w:tc>
        <w:tc>
          <w:tcPr>
            <w:tcW w:w="0" w:type="dxa"/>
            <w:vAlign w:val="bottom"/>
          </w:tcPr>
          <w:p w:rsidR="00D02552" w:rsidRDefault="00D02552">
            <w:pPr>
              <w:rPr>
                <w:sz w:val="1"/>
                <w:szCs w:val="1"/>
              </w:rPr>
            </w:pPr>
          </w:p>
        </w:tc>
      </w:tr>
      <w:tr w:rsidR="00D02552">
        <w:trPr>
          <w:trHeight w:val="65"/>
        </w:trPr>
        <w:tc>
          <w:tcPr>
            <w:tcW w:w="1220" w:type="dxa"/>
            <w:vMerge/>
            <w:tcBorders>
              <w:left w:val="single" w:sz="8" w:space="0" w:color="D9D9D9"/>
            </w:tcBorders>
            <w:vAlign w:val="bottom"/>
          </w:tcPr>
          <w:p w:rsidR="00D02552" w:rsidRDefault="00D02552">
            <w:pPr>
              <w:rPr>
                <w:sz w:val="5"/>
                <w:szCs w:val="5"/>
              </w:rPr>
            </w:pPr>
          </w:p>
        </w:tc>
        <w:tc>
          <w:tcPr>
            <w:tcW w:w="1080" w:type="dxa"/>
            <w:vMerge/>
            <w:vAlign w:val="bottom"/>
          </w:tcPr>
          <w:p w:rsidR="00D02552" w:rsidRDefault="00D02552">
            <w:pPr>
              <w:rPr>
                <w:sz w:val="5"/>
                <w:szCs w:val="5"/>
              </w:rPr>
            </w:pPr>
          </w:p>
        </w:tc>
        <w:tc>
          <w:tcPr>
            <w:tcW w:w="1280" w:type="dxa"/>
            <w:tcBorders>
              <w:right w:val="single" w:sz="8" w:space="0" w:color="D9D9D9"/>
            </w:tcBorders>
            <w:vAlign w:val="bottom"/>
          </w:tcPr>
          <w:p w:rsidR="00D02552" w:rsidRDefault="00D02552">
            <w:pPr>
              <w:rPr>
                <w:sz w:val="5"/>
                <w:szCs w:val="5"/>
              </w:rPr>
            </w:pPr>
          </w:p>
        </w:tc>
        <w:tc>
          <w:tcPr>
            <w:tcW w:w="500" w:type="dxa"/>
            <w:tcBorders>
              <w:right w:val="single" w:sz="8" w:space="0" w:color="D9D9D9"/>
            </w:tcBorders>
            <w:vAlign w:val="bottom"/>
          </w:tcPr>
          <w:p w:rsidR="00D02552" w:rsidRDefault="00D02552">
            <w:pPr>
              <w:rPr>
                <w:sz w:val="5"/>
                <w:szCs w:val="5"/>
              </w:rPr>
            </w:pPr>
          </w:p>
        </w:tc>
        <w:tc>
          <w:tcPr>
            <w:tcW w:w="600" w:type="dxa"/>
            <w:vMerge w:val="restart"/>
            <w:vAlign w:val="bottom"/>
          </w:tcPr>
          <w:p w:rsidR="00D02552" w:rsidRDefault="00FE3992">
            <w:pPr>
              <w:ind w:right="90"/>
              <w:jc w:val="right"/>
              <w:rPr>
                <w:sz w:val="20"/>
                <w:szCs w:val="20"/>
              </w:rPr>
            </w:pPr>
            <w:r>
              <w:rPr>
                <w:rFonts w:ascii="Arial" w:eastAsia="Arial" w:hAnsi="Arial" w:cs="Arial"/>
                <w:b/>
                <w:bCs/>
                <w:color w:val="595959"/>
                <w:sz w:val="18"/>
                <w:szCs w:val="18"/>
              </w:rPr>
              <w:t>120</w:t>
            </w:r>
          </w:p>
        </w:tc>
        <w:tc>
          <w:tcPr>
            <w:tcW w:w="3860" w:type="dxa"/>
            <w:vAlign w:val="bottom"/>
          </w:tcPr>
          <w:p w:rsidR="00D02552" w:rsidRDefault="00D02552">
            <w:pPr>
              <w:rPr>
                <w:sz w:val="5"/>
                <w:szCs w:val="5"/>
              </w:rPr>
            </w:pPr>
          </w:p>
        </w:tc>
        <w:tc>
          <w:tcPr>
            <w:tcW w:w="260" w:type="dxa"/>
            <w:tcBorders>
              <w:right w:val="single" w:sz="8" w:space="0" w:color="D9D9D9"/>
            </w:tcBorders>
            <w:vAlign w:val="bottom"/>
          </w:tcPr>
          <w:p w:rsidR="00D02552" w:rsidRDefault="00D02552">
            <w:pPr>
              <w:rPr>
                <w:sz w:val="5"/>
                <w:szCs w:val="5"/>
              </w:rPr>
            </w:pPr>
          </w:p>
        </w:tc>
        <w:tc>
          <w:tcPr>
            <w:tcW w:w="0" w:type="dxa"/>
            <w:vAlign w:val="bottom"/>
          </w:tcPr>
          <w:p w:rsidR="00D02552" w:rsidRDefault="00D02552">
            <w:pPr>
              <w:rPr>
                <w:sz w:val="1"/>
                <w:szCs w:val="1"/>
              </w:rPr>
            </w:pPr>
          </w:p>
        </w:tc>
      </w:tr>
      <w:tr w:rsidR="00D02552">
        <w:trPr>
          <w:trHeight w:val="91"/>
        </w:trPr>
        <w:tc>
          <w:tcPr>
            <w:tcW w:w="1220" w:type="dxa"/>
            <w:vMerge/>
            <w:tcBorders>
              <w:left w:val="single" w:sz="8" w:space="0" w:color="D9D9D9"/>
            </w:tcBorders>
            <w:vAlign w:val="bottom"/>
          </w:tcPr>
          <w:p w:rsidR="00D02552" w:rsidRDefault="00D02552">
            <w:pPr>
              <w:rPr>
                <w:sz w:val="7"/>
                <w:szCs w:val="7"/>
              </w:rPr>
            </w:pPr>
          </w:p>
        </w:tc>
        <w:tc>
          <w:tcPr>
            <w:tcW w:w="1080" w:type="dxa"/>
            <w:vMerge w:val="restart"/>
            <w:vAlign w:val="bottom"/>
          </w:tcPr>
          <w:p w:rsidR="00D02552" w:rsidRDefault="00FE3992">
            <w:pPr>
              <w:ind w:right="44"/>
              <w:jc w:val="right"/>
              <w:rPr>
                <w:sz w:val="20"/>
                <w:szCs w:val="20"/>
              </w:rPr>
            </w:pPr>
            <w:r>
              <w:rPr>
                <w:rFonts w:ascii="Arial" w:eastAsia="Arial" w:hAnsi="Arial" w:cs="Arial"/>
                <w:b/>
                <w:bCs/>
                <w:color w:val="404040"/>
                <w:sz w:val="18"/>
                <w:szCs w:val="18"/>
              </w:rPr>
              <w:t>14</w:t>
            </w:r>
          </w:p>
        </w:tc>
        <w:tc>
          <w:tcPr>
            <w:tcW w:w="1280" w:type="dxa"/>
            <w:tcBorders>
              <w:right w:val="single" w:sz="8" w:space="0" w:color="D9D9D9"/>
            </w:tcBorders>
            <w:vAlign w:val="bottom"/>
          </w:tcPr>
          <w:p w:rsidR="00D02552" w:rsidRDefault="00D02552">
            <w:pPr>
              <w:rPr>
                <w:sz w:val="7"/>
                <w:szCs w:val="7"/>
              </w:rPr>
            </w:pPr>
          </w:p>
        </w:tc>
        <w:tc>
          <w:tcPr>
            <w:tcW w:w="500" w:type="dxa"/>
            <w:tcBorders>
              <w:right w:val="single" w:sz="8" w:space="0" w:color="D9D9D9"/>
            </w:tcBorders>
            <w:vAlign w:val="bottom"/>
          </w:tcPr>
          <w:p w:rsidR="00D02552" w:rsidRDefault="00D02552">
            <w:pPr>
              <w:rPr>
                <w:sz w:val="7"/>
                <w:szCs w:val="7"/>
              </w:rPr>
            </w:pPr>
          </w:p>
        </w:tc>
        <w:tc>
          <w:tcPr>
            <w:tcW w:w="600" w:type="dxa"/>
            <w:vMerge/>
            <w:vAlign w:val="bottom"/>
          </w:tcPr>
          <w:p w:rsidR="00D02552" w:rsidRDefault="00D02552">
            <w:pPr>
              <w:rPr>
                <w:sz w:val="7"/>
                <w:szCs w:val="7"/>
              </w:rPr>
            </w:pPr>
          </w:p>
        </w:tc>
        <w:tc>
          <w:tcPr>
            <w:tcW w:w="3860" w:type="dxa"/>
            <w:vMerge w:val="restart"/>
            <w:vAlign w:val="bottom"/>
          </w:tcPr>
          <w:p w:rsidR="00D02552" w:rsidRDefault="00FE3992">
            <w:pPr>
              <w:ind w:right="3430"/>
              <w:jc w:val="right"/>
              <w:rPr>
                <w:sz w:val="20"/>
                <w:szCs w:val="20"/>
              </w:rPr>
            </w:pPr>
            <w:r>
              <w:rPr>
                <w:rFonts w:ascii="Arial" w:eastAsia="Arial" w:hAnsi="Arial" w:cs="Arial"/>
                <w:b/>
                <w:bCs/>
                <w:color w:val="404040"/>
                <w:w w:val="99"/>
                <w:sz w:val="18"/>
                <w:szCs w:val="18"/>
              </w:rPr>
              <w:t>102</w:t>
            </w:r>
          </w:p>
        </w:tc>
        <w:tc>
          <w:tcPr>
            <w:tcW w:w="260" w:type="dxa"/>
            <w:tcBorders>
              <w:right w:val="single" w:sz="8" w:space="0" w:color="D9D9D9"/>
            </w:tcBorders>
            <w:vAlign w:val="bottom"/>
          </w:tcPr>
          <w:p w:rsidR="00D02552" w:rsidRDefault="00D02552">
            <w:pPr>
              <w:rPr>
                <w:sz w:val="7"/>
                <w:szCs w:val="7"/>
              </w:rPr>
            </w:pPr>
          </w:p>
        </w:tc>
        <w:tc>
          <w:tcPr>
            <w:tcW w:w="0" w:type="dxa"/>
            <w:vAlign w:val="bottom"/>
          </w:tcPr>
          <w:p w:rsidR="00D02552" w:rsidRDefault="00D02552">
            <w:pPr>
              <w:rPr>
                <w:sz w:val="1"/>
                <w:szCs w:val="1"/>
              </w:rPr>
            </w:pPr>
          </w:p>
        </w:tc>
      </w:tr>
      <w:tr w:rsidR="00D02552">
        <w:trPr>
          <w:trHeight w:val="173"/>
        </w:trPr>
        <w:tc>
          <w:tcPr>
            <w:tcW w:w="1220" w:type="dxa"/>
            <w:tcBorders>
              <w:left w:val="single" w:sz="8" w:space="0" w:color="D9D9D9"/>
            </w:tcBorders>
            <w:vAlign w:val="bottom"/>
          </w:tcPr>
          <w:p w:rsidR="00D02552" w:rsidRDefault="00FE3992">
            <w:pPr>
              <w:spacing w:line="173" w:lineRule="exact"/>
              <w:ind w:left="260"/>
              <w:rPr>
                <w:sz w:val="20"/>
                <w:szCs w:val="20"/>
              </w:rPr>
            </w:pPr>
            <w:r>
              <w:rPr>
                <w:rFonts w:ascii="Arial" w:eastAsia="Arial" w:hAnsi="Arial" w:cs="Arial"/>
                <w:b/>
                <w:bCs/>
                <w:color w:val="404040"/>
                <w:sz w:val="18"/>
                <w:szCs w:val="18"/>
              </w:rPr>
              <w:t>dívky;</w:t>
            </w:r>
          </w:p>
        </w:tc>
        <w:tc>
          <w:tcPr>
            <w:tcW w:w="1080" w:type="dxa"/>
            <w:vMerge/>
            <w:vAlign w:val="bottom"/>
          </w:tcPr>
          <w:p w:rsidR="00D02552" w:rsidRDefault="00D02552">
            <w:pPr>
              <w:rPr>
                <w:sz w:val="15"/>
                <w:szCs w:val="15"/>
              </w:rPr>
            </w:pPr>
          </w:p>
        </w:tc>
        <w:tc>
          <w:tcPr>
            <w:tcW w:w="1280" w:type="dxa"/>
            <w:tcBorders>
              <w:right w:val="single" w:sz="8" w:space="0" w:color="D9D9D9"/>
            </w:tcBorders>
            <w:vAlign w:val="bottom"/>
          </w:tcPr>
          <w:p w:rsidR="00D02552" w:rsidRDefault="00D02552">
            <w:pPr>
              <w:rPr>
                <w:sz w:val="15"/>
                <w:szCs w:val="15"/>
              </w:rPr>
            </w:pPr>
          </w:p>
        </w:tc>
        <w:tc>
          <w:tcPr>
            <w:tcW w:w="500" w:type="dxa"/>
            <w:tcBorders>
              <w:right w:val="single" w:sz="8" w:space="0" w:color="D9D9D9"/>
            </w:tcBorders>
            <w:vAlign w:val="bottom"/>
          </w:tcPr>
          <w:p w:rsidR="00D02552" w:rsidRDefault="00D02552">
            <w:pPr>
              <w:rPr>
                <w:sz w:val="15"/>
                <w:szCs w:val="15"/>
              </w:rPr>
            </w:pPr>
          </w:p>
        </w:tc>
        <w:tc>
          <w:tcPr>
            <w:tcW w:w="600" w:type="dxa"/>
            <w:vMerge/>
            <w:vAlign w:val="bottom"/>
          </w:tcPr>
          <w:p w:rsidR="00D02552" w:rsidRDefault="00D02552">
            <w:pPr>
              <w:rPr>
                <w:sz w:val="15"/>
                <w:szCs w:val="15"/>
              </w:rPr>
            </w:pPr>
          </w:p>
        </w:tc>
        <w:tc>
          <w:tcPr>
            <w:tcW w:w="3860" w:type="dxa"/>
            <w:vMerge/>
            <w:vAlign w:val="bottom"/>
          </w:tcPr>
          <w:p w:rsidR="00D02552" w:rsidRDefault="00D02552">
            <w:pPr>
              <w:rPr>
                <w:sz w:val="15"/>
                <w:szCs w:val="15"/>
              </w:rPr>
            </w:pPr>
          </w:p>
        </w:tc>
        <w:tc>
          <w:tcPr>
            <w:tcW w:w="260" w:type="dxa"/>
            <w:tcBorders>
              <w:right w:val="single" w:sz="8" w:space="0" w:color="D9D9D9"/>
            </w:tcBorders>
            <w:vAlign w:val="bottom"/>
          </w:tcPr>
          <w:p w:rsidR="00D02552" w:rsidRDefault="00D02552">
            <w:pPr>
              <w:rPr>
                <w:sz w:val="15"/>
                <w:szCs w:val="15"/>
              </w:rPr>
            </w:pPr>
          </w:p>
        </w:tc>
        <w:tc>
          <w:tcPr>
            <w:tcW w:w="0" w:type="dxa"/>
            <w:vAlign w:val="bottom"/>
          </w:tcPr>
          <w:p w:rsidR="00D02552" w:rsidRDefault="00D02552">
            <w:pPr>
              <w:rPr>
                <w:sz w:val="1"/>
                <w:szCs w:val="1"/>
              </w:rPr>
            </w:pPr>
          </w:p>
        </w:tc>
      </w:tr>
      <w:tr w:rsidR="00D02552">
        <w:trPr>
          <w:trHeight w:val="113"/>
        </w:trPr>
        <w:tc>
          <w:tcPr>
            <w:tcW w:w="1220" w:type="dxa"/>
            <w:vMerge w:val="restart"/>
            <w:tcBorders>
              <w:left w:val="single" w:sz="8" w:space="0" w:color="D9D9D9"/>
            </w:tcBorders>
            <w:vAlign w:val="bottom"/>
          </w:tcPr>
          <w:p w:rsidR="00D02552" w:rsidRDefault="00FE3992">
            <w:pPr>
              <w:spacing w:line="364" w:lineRule="exact"/>
              <w:ind w:left="380"/>
              <w:rPr>
                <w:sz w:val="20"/>
                <w:szCs w:val="20"/>
              </w:rPr>
            </w:pPr>
            <w:r>
              <w:rPr>
                <w:rFonts w:ascii="Arial" w:eastAsia="Arial" w:hAnsi="Arial" w:cs="Arial"/>
                <w:b/>
                <w:bCs/>
                <w:color w:val="404040"/>
                <w:sz w:val="35"/>
                <w:szCs w:val="35"/>
                <w:vertAlign w:val="superscript"/>
              </w:rPr>
              <w:t>22</w:t>
            </w:r>
            <w:r>
              <w:rPr>
                <w:rFonts w:ascii="Arial" w:eastAsia="Arial" w:hAnsi="Arial" w:cs="Arial"/>
                <w:b/>
                <w:bCs/>
                <w:color w:val="404040"/>
                <w:sz w:val="18"/>
                <w:szCs w:val="18"/>
              </w:rPr>
              <w:t xml:space="preserve"> Děti -</w:t>
            </w:r>
          </w:p>
        </w:tc>
        <w:tc>
          <w:tcPr>
            <w:tcW w:w="1080" w:type="dxa"/>
            <w:vAlign w:val="bottom"/>
          </w:tcPr>
          <w:p w:rsidR="00D02552" w:rsidRDefault="00D02552">
            <w:pPr>
              <w:rPr>
                <w:sz w:val="9"/>
                <w:szCs w:val="9"/>
              </w:rPr>
            </w:pPr>
          </w:p>
        </w:tc>
        <w:tc>
          <w:tcPr>
            <w:tcW w:w="1280" w:type="dxa"/>
            <w:vMerge w:val="restart"/>
            <w:tcBorders>
              <w:right w:val="single" w:sz="8" w:space="0" w:color="D9D9D9"/>
            </w:tcBorders>
            <w:vAlign w:val="bottom"/>
          </w:tcPr>
          <w:p w:rsidR="00D02552" w:rsidRDefault="00FE3992">
            <w:pPr>
              <w:ind w:right="790"/>
              <w:jc w:val="center"/>
              <w:rPr>
                <w:sz w:val="20"/>
                <w:szCs w:val="20"/>
              </w:rPr>
            </w:pPr>
            <w:r>
              <w:rPr>
                <w:rFonts w:ascii="Arial" w:eastAsia="Arial" w:hAnsi="Arial" w:cs="Arial"/>
                <w:b/>
                <w:bCs/>
                <w:color w:val="404040"/>
                <w:w w:val="83"/>
                <w:sz w:val="18"/>
                <w:szCs w:val="18"/>
              </w:rPr>
              <w:t>Ženy;</w:t>
            </w:r>
          </w:p>
        </w:tc>
        <w:tc>
          <w:tcPr>
            <w:tcW w:w="500" w:type="dxa"/>
            <w:vMerge w:val="restart"/>
            <w:tcBorders>
              <w:right w:val="single" w:sz="8" w:space="0" w:color="D9D9D9"/>
            </w:tcBorders>
            <w:vAlign w:val="bottom"/>
          </w:tcPr>
          <w:p w:rsidR="00D02552" w:rsidRDefault="00D02552">
            <w:pPr>
              <w:rPr>
                <w:sz w:val="9"/>
                <w:szCs w:val="9"/>
              </w:rPr>
            </w:pPr>
          </w:p>
        </w:tc>
        <w:tc>
          <w:tcPr>
            <w:tcW w:w="600" w:type="dxa"/>
            <w:vMerge w:val="restart"/>
            <w:vAlign w:val="bottom"/>
          </w:tcPr>
          <w:p w:rsidR="00D02552" w:rsidRDefault="00FE3992">
            <w:pPr>
              <w:ind w:right="90"/>
              <w:jc w:val="right"/>
              <w:rPr>
                <w:sz w:val="20"/>
                <w:szCs w:val="20"/>
              </w:rPr>
            </w:pPr>
            <w:r>
              <w:rPr>
                <w:rFonts w:ascii="Arial" w:eastAsia="Arial" w:hAnsi="Arial" w:cs="Arial"/>
                <w:b/>
                <w:bCs/>
                <w:color w:val="595959"/>
                <w:sz w:val="18"/>
                <w:szCs w:val="18"/>
              </w:rPr>
              <w:t>100</w:t>
            </w:r>
          </w:p>
        </w:tc>
        <w:tc>
          <w:tcPr>
            <w:tcW w:w="3860" w:type="dxa"/>
            <w:tcBorders>
              <w:bottom w:val="single" w:sz="8" w:space="0" w:color="D9D9D9"/>
            </w:tcBorders>
            <w:vAlign w:val="bottom"/>
          </w:tcPr>
          <w:p w:rsidR="00D02552" w:rsidRDefault="00D02552">
            <w:pPr>
              <w:rPr>
                <w:sz w:val="9"/>
                <w:szCs w:val="9"/>
              </w:rPr>
            </w:pPr>
          </w:p>
        </w:tc>
        <w:tc>
          <w:tcPr>
            <w:tcW w:w="260" w:type="dxa"/>
            <w:tcBorders>
              <w:right w:val="single" w:sz="8" w:space="0" w:color="D9D9D9"/>
            </w:tcBorders>
            <w:vAlign w:val="bottom"/>
          </w:tcPr>
          <w:p w:rsidR="00D02552" w:rsidRDefault="00D02552">
            <w:pPr>
              <w:rPr>
                <w:sz w:val="9"/>
                <w:szCs w:val="9"/>
              </w:rPr>
            </w:pPr>
          </w:p>
        </w:tc>
        <w:tc>
          <w:tcPr>
            <w:tcW w:w="0" w:type="dxa"/>
            <w:vAlign w:val="bottom"/>
          </w:tcPr>
          <w:p w:rsidR="00D02552" w:rsidRDefault="00D02552">
            <w:pPr>
              <w:rPr>
                <w:sz w:val="1"/>
                <w:szCs w:val="1"/>
              </w:rPr>
            </w:pPr>
          </w:p>
        </w:tc>
      </w:tr>
      <w:tr w:rsidR="00D02552">
        <w:trPr>
          <w:trHeight w:val="87"/>
        </w:trPr>
        <w:tc>
          <w:tcPr>
            <w:tcW w:w="1220" w:type="dxa"/>
            <w:vMerge/>
            <w:tcBorders>
              <w:left w:val="single" w:sz="8" w:space="0" w:color="D9D9D9"/>
            </w:tcBorders>
            <w:vAlign w:val="bottom"/>
          </w:tcPr>
          <w:p w:rsidR="00D02552" w:rsidRDefault="00D02552">
            <w:pPr>
              <w:rPr>
                <w:sz w:val="7"/>
                <w:szCs w:val="7"/>
              </w:rPr>
            </w:pPr>
          </w:p>
        </w:tc>
        <w:tc>
          <w:tcPr>
            <w:tcW w:w="1080" w:type="dxa"/>
            <w:vAlign w:val="bottom"/>
          </w:tcPr>
          <w:p w:rsidR="00D02552" w:rsidRDefault="00D02552">
            <w:pPr>
              <w:rPr>
                <w:sz w:val="7"/>
                <w:szCs w:val="7"/>
              </w:rPr>
            </w:pPr>
          </w:p>
        </w:tc>
        <w:tc>
          <w:tcPr>
            <w:tcW w:w="1280" w:type="dxa"/>
            <w:vMerge/>
            <w:tcBorders>
              <w:right w:val="single" w:sz="8" w:space="0" w:color="D9D9D9"/>
            </w:tcBorders>
            <w:vAlign w:val="bottom"/>
          </w:tcPr>
          <w:p w:rsidR="00D02552" w:rsidRDefault="00D02552">
            <w:pPr>
              <w:rPr>
                <w:sz w:val="7"/>
                <w:szCs w:val="7"/>
              </w:rPr>
            </w:pPr>
          </w:p>
        </w:tc>
        <w:tc>
          <w:tcPr>
            <w:tcW w:w="500" w:type="dxa"/>
            <w:vMerge/>
            <w:tcBorders>
              <w:right w:val="single" w:sz="8" w:space="0" w:color="D9D9D9"/>
            </w:tcBorders>
            <w:vAlign w:val="bottom"/>
          </w:tcPr>
          <w:p w:rsidR="00D02552" w:rsidRDefault="00D02552">
            <w:pPr>
              <w:rPr>
                <w:sz w:val="7"/>
                <w:szCs w:val="7"/>
              </w:rPr>
            </w:pPr>
          </w:p>
        </w:tc>
        <w:tc>
          <w:tcPr>
            <w:tcW w:w="600" w:type="dxa"/>
            <w:vMerge/>
            <w:vAlign w:val="bottom"/>
          </w:tcPr>
          <w:p w:rsidR="00D02552" w:rsidRDefault="00D02552">
            <w:pPr>
              <w:rPr>
                <w:sz w:val="7"/>
                <w:szCs w:val="7"/>
              </w:rPr>
            </w:pPr>
          </w:p>
        </w:tc>
        <w:tc>
          <w:tcPr>
            <w:tcW w:w="3860" w:type="dxa"/>
            <w:vAlign w:val="bottom"/>
          </w:tcPr>
          <w:p w:rsidR="00D02552" w:rsidRDefault="00D02552">
            <w:pPr>
              <w:rPr>
                <w:sz w:val="7"/>
                <w:szCs w:val="7"/>
              </w:rPr>
            </w:pPr>
          </w:p>
        </w:tc>
        <w:tc>
          <w:tcPr>
            <w:tcW w:w="260" w:type="dxa"/>
            <w:tcBorders>
              <w:right w:val="single" w:sz="8" w:space="0" w:color="D9D9D9"/>
            </w:tcBorders>
            <w:vAlign w:val="bottom"/>
          </w:tcPr>
          <w:p w:rsidR="00D02552" w:rsidRDefault="00D02552">
            <w:pPr>
              <w:rPr>
                <w:sz w:val="7"/>
                <w:szCs w:val="7"/>
              </w:rPr>
            </w:pPr>
          </w:p>
        </w:tc>
        <w:tc>
          <w:tcPr>
            <w:tcW w:w="0" w:type="dxa"/>
            <w:vAlign w:val="bottom"/>
          </w:tcPr>
          <w:p w:rsidR="00D02552" w:rsidRDefault="00D02552">
            <w:pPr>
              <w:rPr>
                <w:sz w:val="1"/>
                <w:szCs w:val="1"/>
              </w:rPr>
            </w:pPr>
          </w:p>
        </w:tc>
      </w:tr>
      <w:tr w:rsidR="00D02552">
        <w:trPr>
          <w:trHeight w:val="145"/>
        </w:trPr>
        <w:tc>
          <w:tcPr>
            <w:tcW w:w="1220" w:type="dxa"/>
            <w:vMerge/>
            <w:tcBorders>
              <w:left w:val="single" w:sz="8" w:space="0" w:color="D9D9D9"/>
            </w:tcBorders>
            <w:vAlign w:val="bottom"/>
          </w:tcPr>
          <w:p w:rsidR="00D02552" w:rsidRDefault="00D02552">
            <w:pPr>
              <w:rPr>
                <w:sz w:val="12"/>
                <w:szCs w:val="12"/>
              </w:rPr>
            </w:pPr>
          </w:p>
        </w:tc>
        <w:tc>
          <w:tcPr>
            <w:tcW w:w="1080" w:type="dxa"/>
            <w:vAlign w:val="bottom"/>
          </w:tcPr>
          <w:p w:rsidR="00D02552" w:rsidRDefault="00D02552">
            <w:pPr>
              <w:rPr>
                <w:sz w:val="12"/>
                <w:szCs w:val="12"/>
              </w:rPr>
            </w:pPr>
          </w:p>
        </w:tc>
        <w:tc>
          <w:tcPr>
            <w:tcW w:w="1280" w:type="dxa"/>
            <w:vMerge/>
            <w:tcBorders>
              <w:right w:val="single" w:sz="8" w:space="0" w:color="D9D9D9"/>
            </w:tcBorders>
            <w:vAlign w:val="bottom"/>
          </w:tcPr>
          <w:p w:rsidR="00D02552" w:rsidRDefault="00D02552">
            <w:pPr>
              <w:rPr>
                <w:sz w:val="12"/>
                <w:szCs w:val="12"/>
              </w:rPr>
            </w:pPr>
          </w:p>
        </w:tc>
        <w:tc>
          <w:tcPr>
            <w:tcW w:w="500" w:type="dxa"/>
            <w:tcBorders>
              <w:right w:val="single" w:sz="8" w:space="0" w:color="D9D9D9"/>
            </w:tcBorders>
            <w:vAlign w:val="bottom"/>
          </w:tcPr>
          <w:p w:rsidR="00D02552" w:rsidRDefault="00D02552">
            <w:pPr>
              <w:rPr>
                <w:sz w:val="12"/>
                <w:szCs w:val="12"/>
              </w:rPr>
            </w:pPr>
          </w:p>
        </w:tc>
        <w:tc>
          <w:tcPr>
            <w:tcW w:w="600" w:type="dxa"/>
            <w:vAlign w:val="bottom"/>
          </w:tcPr>
          <w:p w:rsidR="00D02552" w:rsidRDefault="00D02552">
            <w:pPr>
              <w:rPr>
                <w:sz w:val="12"/>
                <w:szCs w:val="12"/>
              </w:rPr>
            </w:pPr>
          </w:p>
        </w:tc>
        <w:tc>
          <w:tcPr>
            <w:tcW w:w="3860" w:type="dxa"/>
            <w:vAlign w:val="bottom"/>
          </w:tcPr>
          <w:p w:rsidR="00D02552" w:rsidRDefault="00D02552">
            <w:pPr>
              <w:rPr>
                <w:sz w:val="12"/>
                <w:szCs w:val="12"/>
              </w:rPr>
            </w:pPr>
          </w:p>
        </w:tc>
        <w:tc>
          <w:tcPr>
            <w:tcW w:w="260" w:type="dxa"/>
            <w:tcBorders>
              <w:right w:val="single" w:sz="8" w:space="0" w:color="D9D9D9"/>
            </w:tcBorders>
            <w:vAlign w:val="bottom"/>
          </w:tcPr>
          <w:p w:rsidR="00D02552" w:rsidRDefault="00D02552">
            <w:pPr>
              <w:rPr>
                <w:sz w:val="12"/>
                <w:szCs w:val="12"/>
              </w:rPr>
            </w:pPr>
          </w:p>
        </w:tc>
        <w:tc>
          <w:tcPr>
            <w:tcW w:w="0" w:type="dxa"/>
            <w:vAlign w:val="bottom"/>
          </w:tcPr>
          <w:p w:rsidR="00D02552" w:rsidRDefault="00D02552">
            <w:pPr>
              <w:rPr>
                <w:sz w:val="1"/>
                <w:szCs w:val="1"/>
              </w:rPr>
            </w:pPr>
          </w:p>
        </w:tc>
      </w:tr>
      <w:tr w:rsidR="00D02552">
        <w:trPr>
          <w:trHeight w:val="22"/>
        </w:trPr>
        <w:tc>
          <w:tcPr>
            <w:tcW w:w="1220" w:type="dxa"/>
            <w:vMerge w:val="restart"/>
            <w:tcBorders>
              <w:left w:val="single" w:sz="8" w:space="0" w:color="D9D9D9"/>
            </w:tcBorders>
            <w:vAlign w:val="bottom"/>
          </w:tcPr>
          <w:p w:rsidR="00D02552" w:rsidRDefault="00FE3992">
            <w:pPr>
              <w:ind w:left="640"/>
              <w:rPr>
                <w:sz w:val="20"/>
                <w:szCs w:val="20"/>
              </w:rPr>
            </w:pPr>
            <w:r>
              <w:rPr>
                <w:rFonts w:ascii="Arial" w:eastAsia="Arial" w:hAnsi="Arial" w:cs="Arial"/>
                <w:b/>
                <w:bCs/>
                <w:color w:val="404040"/>
                <w:sz w:val="18"/>
                <w:szCs w:val="18"/>
              </w:rPr>
              <w:t>kluci;</w:t>
            </w:r>
          </w:p>
        </w:tc>
        <w:tc>
          <w:tcPr>
            <w:tcW w:w="1080" w:type="dxa"/>
            <w:vAlign w:val="bottom"/>
          </w:tcPr>
          <w:p w:rsidR="00D02552" w:rsidRDefault="00D02552">
            <w:pPr>
              <w:spacing w:line="20" w:lineRule="exact"/>
              <w:rPr>
                <w:sz w:val="1"/>
                <w:szCs w:val="1"/>
              </w:rPr>
            </w:pPr>
          </w:p>
        </w:tc>
        <w:tc>
          <w:tcPr>
            <w:tcW w:w="1280" w:type="dxa"/>
            <w:vMerge w:val="restart"/>
            <w:tcBorders>
              <w:right w:val="single" w:sz="8" w:space="0" w:color="D9D9D9"/>
            </w:tcBorders>
            <w:vAlign w:val="bottom"/>
          </w:tcPr>
          <w:p w:rsidR="00D02552" w:rsidRDefault="00FE3992">
            <w:pPr>
              <w:spacing w:line="182" w:lineRule="exact"/>
              <w:ind w:right="770"/>
              <w:jc w:val="center"/>
              <w:rPr>
                <w:sz w:val="20"/>
                <w:szCs w:val="20"/>
              </w:rPr>
            </w:pPr>
            <w:r>
              <w:rPr>
                <w:rFonts w:ascii="Arial" w:eastAsia="Arial" w:hAnsi="Arial" w:cs="Arial"/>
                <w:b/>
                <w:bCs/>
                <w:color w:val="404040"/>
                <w:w w:val="89"/>
                <w:sz w:val="18"/>
                <w:szCs w:val="18"/>
              </w:rPr>
              <w:t>23</w:t>
            </w:r>
          </w:p>
        </w:tc>
        <w:tc>
          <w:tcPr>
            <w:tcW w:w="500" w:type="dxa"/>
            <w:vMerge w:val="restart"/>
            <w:tcBorders>
              <w:right w:val="single" w:sz="8" w:space="0" w:color="D9D9D9"/>
            </w:tcBorders>
            <w:vAlign w:val="bottom"/>
          </w:tcPr>
          <w:p w:rsidR="00D02552" w:rsidRDefault="00D02552">
            <w:pPr>
              <w:spacing w:line="20" w:lineRule="exact"/>
              <w:rPr>
                <w:sz w:val="1"/>
                <w:szCs w:val="1"/>
              </w:rPr>
            </w:pPr>
          </w:p>
        </w:tc>
        <w:tc>
          <w:tcPr>
            <w:tcW w:w="600" w:type="dxa"/>
            <w:vMerge w:val="restart"/>
            <w:vAlign w:val="bottom"/>
          </w:tcPr>
          <w:p w:rsidR="00D02552" w:rsidRDefault="00FE3992">
            <w:pPr>
              <w:spacing w:line="182" w:lineRule="exact"/>
              <w:ind w:right="90"/>
              <w:jc w:val="right"/>
              <w:rPr>
                <w:sz w:val="20"/>
                <w:szCs w:val="20"/>
              </w:rPr>
            </w:pPr>
            <w:r>
              <w:rPr>
                <w:rFonts w:ascii="Arial" w:eastAsia="Arial" w:hAnsi="Arial" w:cs="Arial"/>
                <w:b/>
                <w:bCs/>
                <w:color w:val="595959"/>
                <w:sz w:val="18"/>
                <w:szCs w:val="18"/>
              </w:rPr>
              <w:t>80</w:t>
            </w:r>
          </w:p>
        </w:tc>
        <w:tc>
          <w:tcPr>
            <w:tcW w:w="3860" w:type="dxa"/>
            <w:tcBorders>
              <w:bottom w:val="single" w:sz="8" w:space="0" w:color="D9D9D9"/>
            </w:tcBorders>
            <w:vAlign w:val="bottom"/>
          </w:tcPr>
          <w:p w:rsidR="00D02552" w:rsidRDefault="00D02552">
            <w:pPr>
              <w:spacing w:line="20" w:lineRule="exact"/>
              <w:rPr>
                <w:sz w:val="1"/>
                <w:szCs w:val="1"/>
              </w:rPr>
            </w:pPr>
          </w:p>
        </w:tc>
        <w:tc>
          <w:tcPr>
            <w:tcW w:w="260" w:type="dxa"/>
            <w:tcBorders>
              <w:right w:val="single" w:sz="8" w:space="0" w:color="D9D9D9"/>
            </w:tcBorders>
            <w:vAlign w:val="bottom"/>
          </w:tcPr>
          <w:p w:rsidR="00D02552" w:rsidRDefault="00D02552">
            <w:pPr>
              <w:spacing w:line="20" w:lineRule="exact"/>
              <w:rPr>
                <w:sz w:val="1"/>
                <w:szCs w:val="1"/>
              </w:rPr>
            </w:pPr>
          </w:p>
        </w:tc>
        <w:tc>
          <w:tcPr>
            <w:tcW w:w="0" w:type="dxa"/>
            <w:vAlign w:val="bottom"/>
          </w:tcPr>
          <w:p w:rsidR="00D02552" w:rsidRDefault="00D02552">
            <w:pPr>
              <w:rPr>
                <w:sz w:val="1"/>
                <w:szCs w:val="1"/>
              </w:rPr>
            </w:pPr>
          </w:p>
        </w:tc>
      </w:tr>
      <w:tr w:rsidR="00D02552">
        <w:trPr>
          <w:trHeight w:val="140"/>
        </w:trPr>
        <w:tc>
          <w:tcPr>
            <w:tcW w:w="1220" w:type="dxa"/>
            <w:vMerge/>
            <w:tcBorders>
              <w:left w:val="single" w:sz="8" w:space="0" w:color="D9D9D9"/>
            </w:tcBorders>
            <w:vAlign w:val="bottom"/>
          </w:tcPr>
          <w:p w:rsidR="00D02552" w:rsidRDefault="00D02552">
            <w:pPr>
              <w:rPr>
                <w:sz w:val="12"/>
                <w:szCs w:val="12"/>
              </w:rPr>
            </w:pPr>
          </w:p>
        </w:tc>
        <w:tc>
          <w:tcPr>
            <w:tcW w:w="1080" w:type="dxa"/>
            <w:vAlign w:val="bottom"/>
          </w:tcPr>
          <w:p w:rsidR="00D02552" w:rsidRDefault="00D02552">
            <w:pPr>
              <w:rPr>
                <w:sz w:val="12"/>
                <w:szCs w:val="12"/>
              </w:rPr>
            </w:pPr>
          </w:p>
        </w:tc>
        <w:tc>
          <w:tcPr>
            <w:tcW w:w="1280" w:type="dxa"/>
            <w:vMerge/>
            <w:tcBorders>
              <w:right w:val="single" w:sz="8" w:space="0" w:color="D9D9D9"/>
            </w:tcBorders>
            <w:vAlign w:val="bottom"/>
          </w:tcPr>
          <w:p w:rsidR="00D02552" w:rsidRDefault="00D02552">
            <w:pPr>
              <w:rPr>
                <w:sz w:val="12"/>
                <w:szCs w:val="12"/>
              </w:rPr>
            </w:pPr>
          </w:p>
        </w:tc>
        <w:tc>
          <w:tcPr>
            <w:tcW w:w="500" w:type="dxa"/>
            <w:vMerge/>
            <w:tcBorders>
              <w:right w:val="single" w:sz="8" w:space="0" w:color="D9D9D9"/>
            </w:tcBorders>
            <w:vAlign w:val="bottom"/>
          </w:tcPr>
          <w:p w:rsidR="00D02552" w:rsidRDefault="00D02552">
            <w:pPr>
              <w:rPr>
                <w:sz w:val="12"/>
                <w:szCs w:val="12"/>
              </w:rPr>
            </w:pPr>
          </w:p>
        </w:tc>
        <w:tc>
          <w:tcPr>
            <w:tcW w:w="600" w:type="dxa"/>
            <w:vMerge/>
            <w:vAlign w:val="bottom"/>
          </w:tcPr>
          <w:p w:rsidR="00D02552" w:rsidRDefault="00D02552">
            <w:pPr>
              <w:rPr>
                <w:sz w:val="12"/>
                <w:szCs w:val="12"/>
              </w:rPr>
            </w:pPr>
          </w:p>
        </w:tc>
        <w:tc>
          <w:tcPr>
            <w:tcW w:w="3860" w:type="dxa"/>
            <w:vAlign w:val="bottom"/>
          </w:tcPr>
          <w:p w:rsidR="00D02552" w:rsidRDefault="00D02552">
            <w:pPr>
              <w:rPr>
                <w:sz w:val="12"/>
                <w:szCs w:val="12"/>
              </w:rPr>
            </w:pPr>
          </w:p>
        </w:tc>
        <w:tc>
          <w:tcPr>
            <w:tcW w:w="260" w:type="dxa"/>
            <w:tcBorders>
              <w:right w:val="single" w:sz="8" w:space="0" w:color="D9D9D9"/>
            </w:tcBorders>
            <w:vAlign w:val="bottom"/>
          </w:tcPr>
          <w:p w:rsidR="00D02552" w:rsidRDefault="00D02552">
            <w:pPr>
              <w:rPr>
                <w:sz w:val="12"/>
                <w:szCs w:val="12"/>
              </w:rPr>
            </w:pPr>
          </w:p>
        </w:tc>
        <w:tc>
          <w:tcPr>
            <w:tcW w:w="0" w:type="dxa"/>
            <w:vAlign w:val="bottom"/>
          </w:tcPr>
          <w:p w:rsidR="00D02552" w:rsidRDefault="00D02552">
            <w:pPr>
              <w:rPr>
                <w:sz w:val="1"/>
                <w:szCs w:val="1"/>
              </w:rPr>
            </w:pPr>
          </w:p>
        </w:tc>
      </w:tr>
      <w:tr w:rsidR="00D02552">
        <w:trPr>
          <w:trHeight w:val="87"/>
        </w:trPr>
        <w:tc>
          <w:tcPr>
            <w:tcW w:w="1220" w:type="dxa"/>
            <w:vMerge/>
            <w:tcBorders>
              <w:left w:val="single" w:sz="8" w:space="0" w:color="D9D9D9"/>
            </w:tcBorders>
            <w:vAlign w:val="bottom"/>
          </w:tcPr>
          <w:p w:rsidR="00D02552" w:rsidRDefault="00D02552">
            <w:pPr>
              <w:rPr>
                <w:sz w:val="7"/>
                <w:szCs w:val="7"/>
              </w:rPr>
            </w:pPr>
          </w:p>
        </w:tc>
        <w:tc>
          <w:tcPr>
            <w:tcW w:w="2360" w:type="dxa"/>
            <w:gridSpan w:val="2"/>
            <w:vMerge w:val="restart"/>
            <w:tcBorders>
              <w:right w:val="single" w:sz="8" w:space="0" w:color="D9D9D9"/>
            </w:tcBorders>
            <w:vAlign w:val="bottom"/>
          </w:tcPr>
          <w:p w:rsidR="00D02552" w:rsidRDefault="00FE3992">
            <w:pPr>
              <w:ind w:left="104"/>
              <w:jc w:val="center"/>
              <w:rPr>
                <w:sz w:val="20"/>
                <w:szCs w:val="20"/>
              </w:rPr>
            </w:pPr>
            <w:r>
              <w:rPr>
                <w:rFonts w:ascii="Arial" w:eastAsia="Arial" w:hAnsi="Arial" w:cs="Arial"/>
                <w:b/>
                <w:bCs/>
                <w:color w:val="404040"/>
                <w:w w:val="83"/>
                <w:sz w:val="18"/>
                <w:szCs w:val="18"/>
              </w:rPr>
              <w:t>Žáci; 20</w:t>
            </w:r>
          </w:p>
        </w:tc>
        <w:tc>
          <w:tcPr>
            <w:tcW w:w="500" w:type="dxa"/>
            <w:tcBorders>
              <w:right w:val="single" w:sz="8" w:space="0" w:color="D9D9D9"/>
            </w:tcBorders>
            <w:vAlign w:val="bottom"/>
          </w:tcPr>
          <w:p w:rsidR="00D02552" w:rsidRDefault="00D02552">
            <w:pPr>
              <w:rPr>
                <w:sz w:val="7"/>
                <w:szCs w:val="7"/>
              </w:rPr>
            </w:pPr>
          </w:p>
        </w:tc>
        <w:tc>
          <w:tcPr>
            <w:tcW w:w="600" w:type="dxa"/>
            <w:vMerge w:val="restart"/>
            <w:vAlign w:val="bottom"/>
          </w:tcPr>
          <w:p w:rsidR="00D02552" w:rsidRDefault="00FE3992">
            <w:pPr>
              <w:ind w:right="90"/>
              <w:jc w:val="right"/>
              <w:rPr>
                <w:sz w:val="20"/>
                <w:szCs w:val="20"/>
              </w:rPr>
            </w:pPr>
            <w:r>
              <w:rPr>
                <w:rFonts w:ascii="Arial" w:eastAsia="Arial" w:hAnsi="Arial" w:cs="Arial"/>
                <w:b/>
                <w:bCs/>
                <w:color w:val="595959"/>
                <w:sz w:val="18"/>
                <w:szCs w:val="18"/>
              </w:rPr>
              <w:t>60</w:t>
            </w:r>
          </w:p>
        </w:tc>
        <w:tc>
          <w:tcPr>
            <w:tcW w:w="3860" w:type="dxa"/>
            <w:vAlign w:val="bottom"/>
          </w:tcPr>
          <w:p w:rsidR="00D02552" w:rsidRDefault="00D02552">
            <w:pPr>
              <w:rPr>
                <w:sz w:val="7"/>
                <w:szCs w:val="7"/>
              </w:rPr>
            </w:pPr>
          </w:p>
        </w:tc>
        <w:tc>
          <w:tcPr>
            <w:tcW w:w="260" w:type="dxa"/>
            <w:tcBorders>
              <w:right w:val="single" w:sz="8" w:space="0" w:color="D9D9D9"/>
            </w:tcBorders>
            <w:vAlign w:val="bottom"/>
          </w:tcPr>
          <w:p w:rsidR="00D02552" w:rsidRDefault="00D02552">
            <w:pPr>
              <w:rPr>
                <w:sz w:val="7"/>
                <w:szCs w:val="7"/>
              </w:rPr>
            </w:pPr>
          </w:p>
        </w:tc>
        <w:tc>
          <w:tcPr>
            <w:tcW w:w="0" w:type="dxa"/>
            <w:vAlign w:val="bottom"/>
          </w:tcPr>
          <w:p w:rsidR="00D02552" w:rsidRDefault="00D02552">
            <w:pPr>
              <w:rPr>
                <w:sz w:val="1"/>
                <w:szCs w:val="1"/>
              </w:rPr>
            </w:pPr>
          </w:p>
        </w:tc>
      </w:tr>
      <w:tr w:rsidR="00D02552">
        <w:trPr>
          <w:trHeight w:val="26"/>
        </w:trPr>
        <w:tc>
          <w:tcPr>
            <w:tcW w:w="1220" w:type="dxa"/>
            <w:vMerge w:val="restart"/>
            <w:tcBorders>
              <w:left w:val="single" w:sz="8" w:space="0" w:color="D9D9D9"/>
            </w:tcBorders>
            <w:vAlign w:val="bottom"/>
          </w:tcPr>
          <w:p w:rsidR="00D02552" w:rsidRDefault="00FE3992">
            <w:pPr>
              <w:spacing w:line="174" w:lineRule="exact"/>
              <w:ind w:left="740"/>
              <w:rPr>
                <w:sz w:val="20"/>
                <w:szCs w:val="20"/>
              </w:rPr>
            </w:pPr>
            <w:r>
              <w:rPr>
                <w:rFonts w:ascii="Arial" w:eastAsia="Arial" w:hAnsi="Arial" w:cs="Arial"/>
                <w:b/>
                <w:bCs/>
                <w:color w:val="404040"/>
                <w:sz w:val="18"/>
                <w:szCs w:val="18"/>
              </w:rPr>
              <w:t>29</w:t>
            </w:r>
          </w:p>
        </w:tc>
        <w:tc>
          <w:tcPr>
            <w:tcW w:w="2360" w:type="dxa"/>
            <w:gridSpan w:val="2"/>
            <w:vMerge/>
            <w:tcBorders>
              <w:right w:val="single" w:sz="8" w:space="0" w:color="D9D9D9"/>
            </w:tcBorders>
            <w:vAlign w:val="bottom"/>
          </w:tcPr>
          <w:p w:rsidR="00D02552" w:rsidRDefault="00D02552">
            <w:pPr>
              <w:rPr>
                <w:sz w:val="2"/>
                <w:szCs w:val="2"/>
              </w:rPr>
            </w:pPr>
          </w:p>
        </w:tc>
        <w:tc>
          <w:tcPr>
            <w:tcW w:w="500" w:type="dxa"/>
            <w:vMerge w:val="restart"/>
            <w:tcBorders>
              <w:right w:val="single" w:sz="8" w:space="0" w:color="D9D9D9"/>
            </w:tcBorders>
            <w:vAlign w:val="bottom"/>
          </w:tcPr>
          <w:p w:rsidR="00D02552" w:rsidRDefault="00D02552">
            <w:pPr>
              <w:rPr>
                <w:sz w:val="2"/>
                <w:szCs w:val="2"/>
              </w:rPr>
            </w:pPr>
          </w:p>
        </w:tc>
        <w:tc>
          <w:tcPr>
            <w:tcW w:w="600" w:type="dxa"/>
            <w:vMerge/>
            <w:vAlign w:val="bottom"/>
          </w:tcPr>
          <w:p w:rsidR="00D02552" w:rsidRDefault="00D02552">
            <w:pPr>
              <w:rPr>
                <w:sz w:val="2"/>
                <w:szCs w:val="2"/>
              </w:rPr>
            </w:pPr>
          </w:p>
        </w:tc>
        <w:tc>
          <w:tcPr>
            <w:tcW w:w="3860" w:type="dxa"/>
            <w:tcBorders>
              <w:bottom w:val="single" w:sz="8" w:space="0" w:color="D9D9D9"/>
            </w:tcBorders>
            <w:vAlign w:val="bottom"/>
          </w:tcPr>
          <w:p w:rsidR="00D02552" w:rsidRDefault="00D02552">
            <w:pPr>
              <w:rPr>
                <w:sz w:val="2"/>
                <w:szCs w:val="2"/>
              </w:rPr>
            </w:pPr>
          </w:p>
        </w:tc>
        <w:tc>
          <w:tcPr>
            <w:tcW w:w="260" w:type="dxa"/>
            <w:tcBorders>
              <w:right w:val="single" w:sz="8" w:space="0" w:color="D9D9D9"/>
            </w:tcBorders>
            <w:vAlign w:val="bottom"/>
          </w:tcPr>
          <w:p w:rsidR="00D02552" w:rsidRDefault="00D02552">
            <w:pPr>
              <w:rPr>
                <w:sz w:val="2"/>
                <w:szCs w:val="2"/>
              </w:rPr>
            </w:pPr>
          </w:p>
        </w:tc>
        <w:tc>
          <w:tcPr>
            <w:tcW w:w="0" w:type="dxa"/>
            <w:vAlign w:val="bottom"/>
          </w:tcPr>
          <w:p w:rsidR="00D02552" w:rsidRDefault="00D02552">
            <w:pPr>
              <w:rPr>
                <w:sz w:val="1"/>
                <w:szCs w:val="1"/>
              </w:rPr>
            </w:pPr>
          </w:p>
        </w:tc>
      </w:tr>
      <w:tr w:rsidR="00D02552">
        <w:trPr>
          <w:trHeight w:val="86"/>
        </w:trPr>
        <w:tc>
          <w:tcPr>
            <w:tcW w:w="1220" w:type="dxa"/>
            <w:vMerge/>
            <w:tcBorders>
              <w:left w:val="single" w:sz="8" w:space="0" w:color="D9D9D9"/>
            </w:tcBorders>
            <w:vAlign w:val="bottom"/>
          </w:tcPr>
          <w:p w:rsidR="00D02552" w:rsidRDefault="00D02552">
            <w:pPr>
              <w:rPr>
                <w:sz w:val="7"/>
                <w:szCs w:val="7"/>
              </w:rPr>
            </w:pPr>
          </w:p>
        </w:tc>
        <w:tc>
          <w:tcPr>
            <w:tcW w:w="2360" w:type="dxa"/>
            <w:gridSpan w:val="2"/>
            <w:vMerge/>
            <w:tcBorders>
              <w:right w:val="single" w:sz="8" w:space="0" w:color="D9D9D9"/>
            </w:tcBorders>
            <w:vAlign w:val="bottom"/>
          </w:tcPr>
          <w:p w:rsidR="00D02552" w:rsidRDefault="00D02552">
            <w:pPr>
              <w:rPr>
                <w:sz w:val="7"/>
                <w:szCs w:val="7"/>
              </w:rPr>
            </w:pPr>
          </w:p>
        </w:tc>
        <w:tc>
          <w:tcPr>
            <w:tcW w:w="500" w:type="dxa"/>
            <w:vMerge/>
            <w:tcBorders>
              <w:right w:val="single" w:sz="8" w:space="0" w:color="D9D9D9"/>
            </w:tcBorders>
            <w:vAlign w:val="bottom"/>
          </w:tcPr>
          <w:p w:rsidR="00D02552" w:rsidRDefault="00D02552">
            <w:pPr>
              <w:rPr>
                <w:sz w:val="7"/>
                <w:szCs w:val="7"/>
              </w:rPr>
            </w:pPr>
          </w:p>
        </w:tc>
        <w:tc>
          <w:tcPr>
            <w:tcW w:w="600" w:type="dxa"/>
            <w:vMerge/>
            <w:vAlign w:val="bottom"/>
          </w:tcPr>
          <w:p w:rsidR="00D02552" w:rsidRDefault="00D02552">
            <w:pPr>
              <w:rPr>
                <w:sz w:val="7"/>
                <w:szCs w:val="7"/>
              </w:rPr>
            </w:pPr>
          </w:p>
        </w:tc>
        <w:tc>
          <w:tcPr>
            <w:tcW w:w="3860" w:type="dxa"/>
            <w:vAlign w:val="bottom"/>
          </w:tcPr>
          <w:p w:rsidR="00D02552" w:rsidRDefault="00D02552">
            <w:pPr>
              <w:rPr>
                <w:sz w:val="7"/>
                <w:szCs w:val="7"/>
              </w:rPr>
            </w:pPr>
          </w:p>
        </w:tc>
        <w:tc>
          <w:tcPr>
            <w:tcW w:w="260" w:type="dxa"/>
            <w:tcBorders>
              <w:right w:val="single" w:sz="8" w:space="0" w:color="D9D9D9"/>
            </w:tcBorders>
            <w:vAlign w:val="bottom"/>
          </w:tcPr>
          <w:p w:rsidR="00D02552" w:rsidRDefault="00D02552">
            <w:pPr>
              <w:rPr>
                <w:sz w:val="7"/>
                <w:szCs w:val="7"/>
              </w:rPr>
            </w:pPr>
          </w:p>
        </w:tc>
        <w:tc>
          <w:tcPr>
            <w:tcW w:w="0" w:type="dxa"/>
            <w:vAlign w:val="bottom"/>
          </w:tcPr>
          <w:p w:rsidR="00D02552" w:rsidRDefault="00D02552">
            <w:pPr>
              <w:rPr>
                <w:sz w:val="1"/>
                <w:szCs w:val="1"/>
              </w:rPr>
            </w:pPr>
          </w:p>
        </w:tc>
      </w:tr>
      <w:tr w:rsidR="00D02552">
        <w:trPr>
          <w:trHeight w:val="42"/>
        </w:trPr>
        <w:tc>
          <w:tcPr>
            <w:tcW w:w="1220" w:type="dxa"/>
            <w:vMerge/>
            <w:tcBorders>
              <w:left w:val="single" w:sz="8" w:space="0" w:color="D9D9D9"/>
            </w:tcBorders>
            <w:vAlign w:val="bottom"/>
          </w:tcPr>
          <w:p w:rsidR="00D02552" w:rsidRDefault="00D02552">
            <w:pPr>
              <w:rPr>
                <w:sz w:val="3"/>
                <w:szCs w:val="3"/>
              </w:rPr>
            </w:pPr>
          </w:p>
        </w:tc>
        <w:tc>
          <w:tcPr>
            <w:tcW w:w="2360" w:type="dxa"/>
            <w:gridSpan w:val="2"/>
            <w:vMerge/>
            <w:tcBorders>
              <w:right w:val="single" w:sz="8" w:space="0" w:color="D9D9D9"/>
            </w:tcBorders>
            <w:vAlign w:val="bottom"/>
          </w:tcPr>
          <w:p w:rsidR="00D02552" w:rsidRDefault="00D02552">
            <w:pPr>
              <w:rPr>
                <w:sz w:val="3"/>
                <w:szCs w:val="3"/>
              </w:rPr>
            </w:pPr>
          </w:p>
        </w:tc>
        <w:tc>
          <w:tcPr>
            <w:tcW w:w="500" w:type="dxa"/>
            <w:tcBorders>
              <w:right w:val="single" w:sz="8" w:space="0" w:color="D9D9D9"/>
            </w:tcBorders>
            <w:vAlign w:val="bottom"/>
          </w:tcPr>
          <w:p w:rsidR="00D02552" w:rsidRDefault="00D02552">
            <w:pPr>
              <w:rPr>
                <w:sz w:val="3"/>
                <w:szCs w:val="3"/>
              </w:rPr>
            </w:pPr>
          </w:p>
        </w:tc>
        <w:tc>
          <w:tcPr>
            <w:tcW w:w="600" w:type="dxa"/>
            <w:vAlign w:val="bottom"/>
          </w:tcPr>
          <w:p w:rsidR="00D02552" w:rsidRDefault="00D02552">
            <w:pPr>
              <w:rPr>
                <w:sz w:val="3"/>
                <w:szCs w:val="3"/>
              </w:rPr>
            </w:pPr>
          </w:p>
        </w:tc>
        <w:tc>
          <w:tcPr>
            <w:tcW w:w="3860" w:type="dxa"/>
            <w:vAlign w:val="bottom"/>
          </w:tcPr>
          <w:p w:rsidR="00D02552" w:rsidRDefault="00D02552">
            <w:pPr>
              <w:rPr>
                <w:sz w:val="3"/>
                <w:szCs w:val="3"/>
              </w:rPr>
            </w:pPr>
          </w:p>
        </w:tc>
        <w:tc>
          <w:tcPr>
            <w:tcW w:w="260" w:type="dxa"/>
            <w:tcBorders>
              <w:right w:val="single" w:sz="8" w:space="0" w:color="D9D9D9"/>
            </w:tcBorders>
            <w:vAlign w:val="bottom"/>
          </w:tcPr>
          <w:p w:rsidR="00D02552" w:rsidRDefault="00D02552">
            <w:pPr>
              <w:rPr>
                <w:sz w:val="3"/>
                <w:szCs w:val="3"/>
              </w:rPr>
            </w:pPr>
          </w:p>
        </w:tc>
        <w:tc>
          <w:tcPr>
            <w:tcW w:w="0" w:type="dxa"/>
            <w:vAlign w:val="bottom"/>
          </w:tcPr>
          <w:p w:rsidR="00D02552" w:rsidRDefault="00D02552">
            <w:pPr>
              <w:rPr>
                <w:sz w:val="1"/>
                <w:szCs w:val="1"/>
              </w:rPr>
            </w:pPr>
          </w:p>
        </w:tc>
      </w:tr>
      <w:tr w:rsidR="00D02552">
        <w:trPr>
          <w:trHeight w:val="126"/>
        </w:trPr>
        <w:tc>
          <w:tcPr>
            <w:tcW w:w="1220" w:type="dxa"/>
            <w:tcBorders>
              <w:left w:val="single" w:sz="8" w:space="0" w:color="D9D9D9"/>
            </w:tcBorders>
            <w:vAlign w:val="bottom"/>
          </w:tcPr>
          <w:p w:rsidR="00D02552" w:rsidRDefault="00D02552">
            <w:pPr>
              <w:rPr>
                <w:sz w:val="10"/>
                <w:szCs w:val="10"/>
              </w:rPr>
            </w:pPr>
          </w:p>
        </w:tc>
        <w:tc>
          <w:tcPr>
            <w:tcW w:w="1080" w:type="dxa"/>
            <w:vMerge w:val="restart"/>
            <w:vAlign w:val="bottom"/>
          </w:tcPr>
          <w:p w:rsidR="00D02552" w:rsidRDefault="00FE3992">
            <w:pPr>
              <w:ind w:right="44"/>
              <w:jc w:val="center"/>
              <w:rPr>
                <w:sz w:val="20"/>
                <w:szCs w:val="20"/>
              </w:rPr>
            </w:pPr>
            <w:r>
              <w:rPr>
                <w:rFonts w:ascii="Arial" w:eastAsia="Arial" w:hAnsi="Arial" w:cs="Arial"/>
                <w:b/>
                <w:bCs/>
                <w:color w:val="404040"/>
                <w:w w:val="85"/>
                <w:sz w:val="18"/>
                <w:szCs w:val="18"/>
              </w:rPr>
              <w:t>Žákyně;</w:t>
            </w:r>
          </w:p>
        </w:tc>
        <w:tc>
          <w:tcPr>
            <w:tcW w:w="1280" w:type="dxa"/>
            <w:tcBorders>
              <w:right w:val="single" w:sz="8" w:space="0" w:color="D9D9D9"/>
            </w:tcBorders>
            <w:vAlign w:val="bottom"/>
          </w:tcPr>
          <w:p w:rsidR="00D02552" w:rsidRDefault="00D02552">
            <w:pPr>
              <w:rPr>
                <w:sz w:val="10"/>
                <w:szCs w:val="10"/>
              </w:rPr>
            </w:pPr>
          </w:p>
        </w:tc>
        <w:tc>
          <w:tcPr>
            <w:tcW w:w="500" w:type="dxa"/>
            <w:vMerge w:val="restart"/>
            <w:tcBorders>
              <w:right w:val="single" w:sz="8" w:space="0" w:color="D9D9D9"/>
            </w:tcBorders>
            <w:vAlign w:val="bottom"/>
          </w:tcPr>
          <w:p w:rsidR="00D02552" w:rsidRDefault="00D02552">
            <w:pPr>
              <w:rPr>
                <w:sz w:val="10"/>
                <w:szCs w:val="10"/>
              </w:rPr>
            </w:pPr>
          </w:p>
        </w:tc>
        <w:tc>
          <w:tcPr>
            <w:tcW w:w="600" w:type="dxa"/>
            <w:vMerge w:val="restart"/>
            <w:vAlign w:val="bottom"/>
          </w:tcPr>
          <w:p w:rsidR="00D02552" w:rsidRDefault="00FE3992">
            <w:pPr>
              <w:ind w:right="90"/>
              <w:jc w:val="right"/>
              <w:rPr>
                <w:sz w:val="20"/>
                <w:szCs w:val="20"/>
              </w:rPr>
            </w:pPr>
            <w:r>
              <w:rPr>
                <w:rFonts w:ascii="Arial" w:eastAsia="Arial" w:hAnsi="Arial" w:cs="Arial"/>
                <w:b/>
                <w:bCs/>
                <w:color w:val="595959"/>
                <w:sz w:val="18"/>
                <w:szCs w:val="18"/>
              </w:rPr>
              <w:t>40</w:t>
            </w:r>
          </w:p>
        </w:tc>
        <w:tc>
          <w:tcPr>
            <w:tcW w:w="3860" w:type="dxa"/>
            <w:tcBorders>
              <w:bottom w:val="single" w:sz="8" w:space="0" w:color="D9D9D9"/>
            </w:tcBorders>
            <w:vAlign w:val="bottom"/>
          </w:tcPr>
          <w:p w:rsidR="00D02552" w:rsidRDefault="00D02552">
            <w:pPr>
              <w:rPr>
                <w:sz w:val="10"/>
                <w:szCs w:val="10"/>
              </w:rPr>
            </w:pPr>
          </w:p>
        </w:tc>
        <w:tc>
          <w:tcPr>
            <w:tcW w:w="260" w:type="dxa"/>
            <w:tcBorders>
              <w:right w:val="single" w:sz="8" w:space="0" w:color="D9D9D9"/>
            </w:tcBorders>
            <w:vAlign w:val="bottom"/>
          </w:tcPr>
          <w:p w:rsidR="00D02552" w:rsidRDefault="00D02552">
            <w:pPr>
              <w:rPr>
                <w:sz w:val="10"/>
                <w:szCs w:val="10"/>
              </w:rPr>
            </w:pPr>
          </w:p>
        </w:tc>
        <w:tc>
          <w:tcPr>
            <w:tcW w:w="0" w:type="dxa"/>
            <w:vAlign w:val="bottom"/>
          </w:tcPr>
          <w:p w:rsidR="00D02552" w:rsidRDefault="00D02552">
            <w:pPr>
              <w:rPr>
                <w:sz w:val="1"/>
                <w:szCs w:val="1"/>
              </w:rPr>
            </w:pPr>
          </w:p>
        </w:tc>
      </w:tr>
      <w:tr w:rsidR="00D02552">
        <w:trPr>
          <w:trHeight w:val="75"/>
        </w:trPr>
        <w:tc>
          <w:tcPr>
            <w:tcW w:w="1220" w:type="dxa"/>
            <w:tcBorders>
              <w:left w:val="single" w:sz="8" w:space="0" w:color="D9D9D9"/>
            </w:tcBorders>
            <w:vAlign w:val="bottom"/>
          </w:tcPr>
          <w:p w:rsidR="00D02552" w:rsidRDefault="00D02552">
            <w:pPr>
              <w:rPr>
                <w:sz w:val="6"/>
                <w:szCs w:val="6"/>
              </w:rPr>
            </w:pPr>
          </w:p>
        </w:tc>
        <w:tc>
          <w:tcPr>
            <w:tcW w:w="1080" w:type="dxa"/>
            <w:vMerge/>
            <w:vAlign w:val="bottom"/>
          </w:tcPr>
          <w:p w:rsidR="00D02552" w:rsidRDefault="00D02552">
            <w:pPr>
              <w:rPr>
                <w:sz w:val="6"/>
                <w:szCs w:val="6"/>
              </w:rPr>
            </w:pPr>
          </w:p>
        </w:tc>
        <w:tc>
          <w:tcPr>
            <w:tcW w:w="1280" w:type="dxa"/>
            <w:tcBorders>
              <w:right w:val="single" w:sz="8" w:space="0" w:color="D9D9D9"/>
            </w:tcBorders>
            <w:vAlign w:val="bottom"/>
          </w:tcPr>
          <w:p w:rsidR="00D02552" w:rsidRDefault="00D02552">
            <w:pPr>
              <w:rPr>
                <w:sz w:val="6"/>
                <w:szCs w:val="6"/>
              </w:rPr>
            </w:pPr>
          </w:p>
        </w:tc>
        <w:tc>
          <w:tcPr>
            <w:tcW w:w="500" w:type="dxa"/>
            <w:vMerge/>
            <w:tcBorders>
              <w:right w:val="single" w:sz="8" w:space="0" w:color="D9D9D9"/>
            </w:tcBorders>
            <w:vAlign w:val="bottom"/>
          </w:tcPr>
          <w:p w:rsidR="00D02552" w:rsidRDefault="00D02552">
            <w:pPr>
              <w:rPr>
                <w:sz w:val="6"/>
                <w:szCs w:val="6"/>
              </w:rPr>
            </w:pPr>
          </w:p>
        </w:tc>
        <w:tc>
          <w:tcPr>
            <w:tcW w:w="600" w:type="dxa"/>
            <w:vMerge/>
            <w:vAlign w:val="bottom"/>
          </w:tcPr>
          <w:p w:rsidR="00D02552" w:rsidRDefault="00D02552">
            <w:pPr>
              <w:rPr>
                <w:sz w:val="6"/>
                <w:szCs w:val="6"/>
              </w:rPr>
            </w:pPr>
          </w:p>
        </w:tc>
        <w:tc>
          <w:tcPr>
            <w:tcW w:w="3860" w:type="dxa"/>
            <w:vAlign w:val="bottom"/>
          </w:tcPr>
          <w:p w:rsidR="00D02552" w:rsidRDefault="00D02552">
            <w:pPr>
              <w:rPr>
                <w:sz w:val="6"/>
                <w:szCs w:val="6"/>
              </w:rPr>
            </w:pPr>
          </w:p>
        </w:tc>
        <w:tc>
          <w:tcPr>
            <w:tcW w:w="260" w:type="dxa"/>
            <w:tcBorders>
              <w:right w:val="single" w:sz="8" w:space="0" w:color="D9D9D9"/>
            </w:tcBorders>
            <w:vAlign w:val="bottom"/>
          </w:tcPr>
          <w:p w:rsidR="00D02552" w:rsidRDefault="00D02552">
            <w:pPr>
              <w:rPr>
                <w:sz w:val="6"/>
                <w:szCs w:val="6"/>
              </w:rPr>
            </w:pPr>
          </w:p>
        </w:tc>
        <w:tc>
          <w:tcPr>
            <w:tcW w:w="0" w:type="dxa"/>
            <w:vAlign w:val="bottom"/>
          </w:tcPr>
          <w:p w:rsidR="00D02552" w:rsidRDefault="00D02552">
            <w:pPr>
              <w:rPr>
                <w:sz w:val="1"/>
                <w:szCs w:val="1"/>
              </w:rPr>
            </w:pPr>
          </w:p>
        </w:tc>
      </w:tr>
      <w:tr w:rsidR="00D02552">
        <w:trPr>
          <w:trHeight w:val="173"/>
        </w:trPr>
        <w:tc>
          <w:tcPr>
            <w:tcW w:w="1220" w:type="dxa"/>
            <w:tcBorders>
              <w:left w:val="single" w:sz="8" w:space="0" w:color="D9D9D9"/>
            </w:tcBorders>
            <w:vAlign w:val="bottom"/>
          </w:tcPr>
          <w:p w:rsidR="00D02552" w:rsidRDefault="00D02552">
            <w:pPr>
              <w:rPr>
                <w:sz w:val="15"/>
                <w:szCs w:val="15"/>
              </w:rPr>
            </w:pPr>
          </w:p>
        </w:tc>
        <w:tc>
          <w:tcPr>
            <w:tcW w:w="1080" w:type="dxa"/>
            <w:vAlign w:val="bottom"/>
          </w:tcPr>
          <w:p w:rsidR="00D02552" w:rsidRDefault="00FE3992">
            <w:pPr>
              <w:spacing w:line="171" w:lineRule="exact"/>
              <w:ind w:right="424"/>
              <w:jc w:val="right"/>
              <w:rPr>
                <w:sz w:val="20"/>
                <w:szCs w:val="20"/>
              </w:rPr>
            </w:pPr>
            <w:r>
              <w:rPr>
                <w:rFonts w:ascii="Arial" w:eastAsia="Arial" w:hAnsi="Arial" w:cs="Arial"/>
                <w:b/>
                <w:bCs/>
                <w:color w:val="404040"/>
                <w:sz w:val="18"/>
                <w:szCs w:val="18"/>
              </w:rPr>
              <w:t>25</w:t>
            </w:r>
          </w:p>
        </w:tc>
        <w:tc>
          <w:tcPr>
            <w:tcW w:w="1280" w:type="dxa"/>
            <w:tcBorders>
              <w:right w:val="single" w:sz="8" w:space="0" w:color="D9D9D9"/>
            </w:tcBorders>
            <w:vAlign w:val="bottom"/>
          </w:tcPr>
          <w:p w:rsidR="00D02552" w:rsidRDefault="00D02552">
            <w:pPr>
              <w:rPr>
                <w:sz w:val="15"/>
                <w:szCs w:val="15"/>
              </w:rPr>
            </w:pPr>
          </w:p>
        </w:tc>
        <w:tc>
          <w:tcPr>
            <w:tcW w:w="500" w:type="dxa"/>
            <w:tcBorders>
              <w:right w:val="single" w:sz="8" w:space="0" w:color="D9D9D9"/>
            </w:tcBorders>
            <w:vAlign w:val="bottom"/>
          </w:tcPr>
          <w:p w:rsidR="00D02552" w:rsidRDefault="00D02552">
            <w:pPr>
              <w:rPr>
                <w:sz w:val="15"/>
                <w:szCs w:val="15"/>
              </w:rPr>
            </w:pPr>
          </w:p>
        </w:tc>
        <w:tc>
          <w:tcPr>
            <w:tcW w:w="600" w:type="dxa"/>
            <w:vMerge w:val="restart"/>
            <w:vAlign w:val="bottom"/>
          </w:tcPr>
          <w:p w:rsidR="00D02552" w:rsidRDefault="00FE3992">
            <w:pPr>
              <w:ind w:right="90"/>
              <w:jc w:val="right"/>
              <w:rPr>
                <w:sz w:val="20"/>
                <w:szCs w:val="20"/>
              </w:rPr>
            </w:pPr>
            <w:r>
              <w:rPr>
                <w:rFonts w:ascii="Arial" w:eastAsia="Arial" w:hAnsi="Arial" w:cs="Arial"/>
                <w:b/>
                <w:bCs/>
                <w:color w:val="595959"/>
                <w:sz w:val="18"/>
                <w:szCs w:val="18"/>
              </w:rPr>
              <w:t>20</w:t>
            </w:r>
          </w:p>
        </w:tc>
        <w:tc>
          <w:tcPr>
            <w:tcW w:w="3860" w:type="dxa"/>
            <w:tcBorders>
              <w:bottom w:val="single" w:sz="8" w:space="0" w:color="D9D9D9"/>
            </w:tcBorders>
            <w:vAlign w:val="bottom"/>
          </w:tcPr>
          <w:p w:rsidR="00D02552" w:rsidRDefault="00D02552">
            <w:pPr>
              <w:rPr>
                <w:sz w:val="15"/>
                <w:szCs w:val="15"/>
              </w:rPr>
            </w:pPr>
          </w:p>
        </w:tc>
        <w:tc>
          <w:tcPr>
            <w:tcW w:w="260" w:type="dxa"/>
            <w:tcBorders>
              <w:right w:val="single" w:sz="8" w:space="0" w:color="D9D9D9"/>
            </w:tcBorders>
            <w:vAlign w:val="bottom"/>
          </w:tcPr>
          <w:p w:rsidR="00D02552" w:rsidRDefault="00D02552">
            <w:pPr>
              <w:rPr>
                <w:sz w:val="15"/>
                <w:szCs w:val="15"/>
              </w:rPr>
            </w:pPr>
          </w:p>
        </w:tc>
        <w:tc>
          <w:tcPr>
            <w:tcW w:w="0" w:type="dxa"/>
            <w:vAlign w:val="bottom"/>
          </w:tcPr>
          <w:p w:rsidR="00D02552" w:rsidRDefault="00D02552">
            <w:pPr>
              <w:rPr>
                <w:sz w:val="1"/>
                <w:szCs w:val="1"/>
              </w:rPr>
            </w:pPr>
          </w:p>
        </w:tc>
      </w:tr>
      <w:tr w:rsidR="00D02552">
        <w:trPr>
          <w:trHeight w:val="91"/>
        </w:trPr>
        <w:tc>
          <w:tcPr>
            <w:tcW w:w="1220" w:type="dxa"/>
            <w:vMerge w:val="restart"/>
            <w:tcBorders>
              <w:left w:val="single" w:sz="8" w:space="0" w:color="D9D9D9"/>
            </w:tcBorders>
            <w:vAlign w:val="bottom"/>
          </w:tcPr>
          <w:p w:rsidR="00D02552" w:rsidRDefault="00FE3992">
            <w:pPr>
              <w:spacing w:line="198" w:lineRule="exact"/>
              <w:ind w:left="460"/>
              <w:rPr>
                <w:sz w:val="20"/>
                <w:szCs w:val="20"/>
              </w:rPr>
            </w:pPr>
            <w:r>
              <w:rPr>
                <w:rFonts w:ascii="Arial" w:eastAsia="Arial" w:hAnsi="Arial" w:cs="Arial"/>
                <w:b/>
                <w:bCs/>
                <w:color w:val="595959"/>
                <w:sz w:val="18"/>
                <w:szCs w:val="18"/>
              </w:rPr>
              <w:t>Muži</w:t>
            </w:r>
          </w:p>
        </w:tc>
        <w:tc>
          <w:tcPr>
            <w:tcW w:w="1080" w:type="dxa"/>
            <w:vMerge w:val="restart"/>
            <w:vAlign w:val="bottom"/>
          </w:tcPr>
          <w:p w:rsidR="00D02552" w:rsidRDefault="00FE3992">
            <w:pPr>
              <w:spacing w:line="198" w:lineRule="exact"/>
              <w:ind w:left="260"/>
              <w:rPr>
                <w:sz w:val="20"/>
                <w:szCs w:val="20"/>
              </w:rPr>
            </w:pPr>
            <w:r>
              <w:rPr>
                <w:rFonts w:ascii="Arial" w:eastAsia="Arial" w:hAnsi="Arial" w:cs="Arial"/>
                <w:b/>
                <w:bCs/>
                <w:color w:val="595959"/>
                <w:sz w:val="18"/>
                <w:szCs w:val="18"/>
              </w:rPr>
              <w:t>Ženy</w:t>
            </w:r>
          </w:p>
        </w:tc>
        <w:tc>
          <w:tcPr>
            <w:tcW w:w="1280" w:type="dxa"/>
            <w:vMerge w:val="restart"/>
            <w:tcBorders>
              <w:right w:val="single" w:sz="8" w:space="0" w:color="D9D9D9"/>
            </w:tcBorders>
            <w:vAlign w:val="bottom"/>
          </w:tcPr>
          <w:p w:rsidR="00D02552" w:rsidRDefault="00FE3992">
            <w:pPr>
              <w:spacing w:line="198" w:lineRule="exact"/>
              <w:ind w:left="180"/>
              <w:rPr>
                <w:sz w:val="20"/>
                <w:szCs w:val="20"/>
              </w:rPr>
            </w:pPr>
            <w:r>
              <w:rPr>
                <w:rFonts w:ascii="Arial" w:eastAsia="Arial" w:hAnsi="Arial" w:cs="Arial"/>
                <w:b/>
                <w:bCs/>
                <w:color w:val="595959"/>
                <w:sz w:val="18"/>
                <w:szCs w:val="18"/>
              </w:rPr>
              <w:t>Žáci</w:t>
            </w:r>
          </w:p>
        </w:tc>
        <w:tc>
          <w:tcPr>
            <w:tcW w:w="500" w:type="dxa"/>
            <w:tcBorders>
              <w:right w:val="single" w:sz="8" w:space="0" w:color="D9D9D9"/>
            </w:tcBorders>
            <w:vAlign w:val="bottom"/>
          </w:tcPr>
          <w:p w:rsidR="00D02552" w:rsidRDefault="00D02552">
            <w:pPr>
              <w:rPr>
                <w:sz w:val="7"/>
                <w:szCs w:val="7"/>
              </w:rPr>
            </w:pPr>
          </w:p>
        </w:tc>
        <w:tc>
          <w:tcPr>
            <w:tcW w:w="600" w:type="dxa"/>
            <w:vMerge/>
            <w:vAlign w:val="bottom"/>
          </w:tcPr>
          <w:p w:rsidR="00D02552" w:rsidRDefault="00D02552">
            <w:pPr>
              <w:rPr>
                <w:sz w:val="7"/>
                <w:szCs w:val="7"/>
              </w:rPr>
            </w:pPr>
          </w:p>
        </w:tc>
        <w:tc>
          <w:tcPr>
            <w:tcW w:w="3860" w:type="dxa"/>
            <w:vAlign w:val="bottom"/>
          </w:tcPr>
          <w:p w:rsidR="00D02552" w:rsidRDefault="00D02552">
            <w:pPr>
              <w:rPr>
                <w:sz w:val="7"/>
                <w:szCs w:val="7"/>
              </w:rPr>
            </w:pPr>
          </w:p>
        </w:tc>
        <w:tc>
          <w:tcPr>
            <w:tcW w:w="260" w:type="dxa"/>
            <w:tcBorders>
              <w:right w:val="single" w:sz="8" w:space="0" w:color="D9D9D9"/>
            </w:tcBorders>
            <w:vAlign w:val="bottom"/>
          </w:tcPr>
          <w:p w:rsidR="00D02552" w:rsidRDefault="00D02552">
            <w:pPr>
              <w:rPr>
                <w:sz w:val="7"/>
                <w:szCs w:val="7"/>
              </w:rPr>
            </w:pPr>
          </w:p>
        </w:tc>
        <w:tc>
          <w:tcPr>
            <w:tcW w:w="0" w:type="dxa"/>
            <w:vAlign w:val="bottom"/>
          </w:tcPr>
          <w:p w:rsidR="00D02552" w:rsidRDefault="00D02552">
            <w:pPr>
              <w:rPr>
                <w:sz w:val="1"/>
                <w:szCs w:val="1"/>
              </w:rPr>
            </w:pPr>
          </w:p>
        </w:tc>
      </w:tr>
      <w:tr w:rsidR="00D02552">
        <w:trPr>
          <w:trHeight w:val="107"/>
        </w:trPr>
        <w:tc>
          <w:tcPr>
            <w:tcW w:w="1220" w:type="dxa"/>
            <w:vMerge/>
            <w:tcBorders>
              <w:left w:val="single" w:sz="8" w:space="0" w:color="D9D9D9"/>
            </w:tcBorders>
            <w:vAlign w:val="bottom"/>
          </w:tcPr>
          <w:p w:rsidR="00D02552" w:rsidRDefault="00D02552">
            <w:pPr>
              <w:rPr>
                <w:sz w:val="9"/>
                <w:szCs w:val="9"/>
              </w:rPr>
            </w:pPr>
          </w:p>
        </w:tc>
        <w:tc>
          <w:tcPr>
            <w:tcW w:w="1080" w:type="dxa"/>
            <w:vMerge/>
            <w:vAlign w:val="bottom"/>
          </w:tcPr>
          <w:p w:rsidR="00D02552" w:rsidRDefault="00D02552">
            <w:pPr>
              <w:rPr>
                <w:sz w:val="9"/>
                <w:szCs w:val="9"/>
              </w:rPr>
            </w:pPr>
          </w:p>
        </w:tc>
        <w:tc>
          <w:tcPr>
            <w:tcW w:w="1280" w:type="dxa"/>
            <w:vMerge/>
            <w:tcBorders>
              <w:right w:val="single" w:sz="8" w:space="0" w:color="D9D9D9"/>
            </w:tcBorders>
            <w:vAlign w:val="bottom"/>
          </w:tcPr>
          <w:p w:rsidR="00D02552" w:rsidRDefault="00D02552">
            <w:pPr>
              <w:rPr>
                <w:sz w:val="9"/>
                <w:szCs w:val="9"/>
              </w:rPr>
            </w:pPr>
          </w:p>
        </w:tc>
        <w:tc>
          <w:tcPr>
            <w:tcW w:w="500" w:type="dxa"/>
            <w:tcBorders>
              <w:right w:val="single" w:sz="8" w:space="0" w:color="D9D9D9"/>
            </w:tcBorders>
            <w:vAlign w:val="bottom"/>
          </w:tcPr>
          <w:p w:rsidR="00D02552" w:rsidRDefault="00D02552">
            <w:pPr>
              <w:rPr>
                <w:sz w:val="9"/>
                <w:szCs w:val="9"/>
              </w:rPr>
            </w:pPr>
          </w:p>
        </w:tc>
        <w:tc>
          <w:tcPr>
            <w:tcW w:w="600" w:type="dxa"/>
            <w:vMerge w:val="restart"/>
            <w:vAlign w:val="bottom"/>
          </w:tcPr>
          <w:p w:rsidR="00D02552" w:rsidRDefault="00FE3992">
            <w:pPr>
              <w:ind w:right="90"/>
              <w:jc w:val="right"/>
              <w:rPr>
                <w:sz w:val="20"/>
                <w:szCs w:val="20"/>
              </w:rPr>
            </w:pPr>
            <w:r>
              <w:rPr>
                <w:rFonts w:ascii="Arial" w:eastAsia="Arial" w:hAnsi="Arial" w:cs="Arial"/>
                <w:b/>
                <w:bCs/>
                <w:color w:val="595959"/>
                <w:sz w:val="18"/>
                <w:szCs w:val="18"/>
              </w:rPr>
              <w:t>0</w:t>
            </w:r>
          </w:p>
        </w:tc>
        <w:tc>
          <w:tcPr>
            <w:tcW w:w="3860" w:type="dxa"/>
            <w:vAlign w:val="bottom"/>
          </w:tcPr>
          <w:p w:rsidR="00D02552" w:rsidRDefault="00D02552">
            <w:pPr>
              <w:rPr>
                <w:sz w:val="9"/>
                <w:szCs w:val="9"/>
              </w:rPr>
            </w:pPr>
          </w:p>
        </w:tc>
        <w:tc>
          <w:tcPr>
            <w:tcW w:w="260" w:type="dxa"/>
            <w:tcBorders>
              <w:right w:val="single" w:sz="8" w:space="0" w:color="D9D9D9"/>
            </w:tcBorders>
            <w:vAlign w:val="bottom"/>
          </w:tcPr>
          <w:p w:rsidR="00D02552" w:rsidRDefault="00D02552">
            <w:pPr>
              <w:rPr>
                <w:sz w:val="9"/>
                <w:szCs w:val="9"/>
              </w:rPr>
            </w:pPr>
          </w:p>
        </w:tc>
        <w:tc>
          <w:tcPr>
            <w:tcW w:w="0" w:type="dxa"/>
            <w:vAlign w:val="bottom"/>
          </w:tcPr>
          <w:p w:rsidR="00D02552" w:rsidRDefault="00D02552">
            <w:pPr>
              <w:rPr>
                <w:sz w:val="1"/>
                <w:szCs w:val="1"/>
              </w:rPr>
            </w:pPr>
          </w:p>
        </w:tc>
      </w:tr>
      <w:tr w:rsidR="00D02552">
        <w:trPr>
          <w:trHeight w:val="64"/>
        </w:trPr>
        <w:tc>
          <w:tcPr>
            <w:tcW w:w="1220" w:type="dxa"/>
            <w:vMerge w:val="restart"/>
            <w:tcBorders>
              <w:left w:val="single" w:sz="8" w:space="0" w:color="D9D9D9"/>
            </w:tcBorders>
            <w:vAlign w:val="bottom"/>
          </w:tcPr>
          <w:p w:rsidR="00D02552" w:rsidRDefault="00FE3992">
            <w:pPr>
              <w:ind w:left="460"/>
              <w:rPr>
                <w:sz w:val="20"/>
                <w:szCs w:val="20"/>
              </w:rPr>
            </w:pPr>
            <w:r>
              <w:rPr>
                <w:rFonts w:ascii="Arial" w:eastAsia="Arial" w:hAnsi="Arial" w:cs="Arial"/>
                <w:b/>
                <w:bCs/>
                <w:color w:val="595959"/>
                <w:sz w:val="18"/>
                <w:szCs w:val="18"/>
              </w:rPr>
              <w:t>Žákyně</w:t>
            </w:r>
          </w:p>
        </w:tc>
        <w:tc>
          <w:tcPr>
            <w:tcW w:w="1080" w:type="dxa"/>
            <w:vMerge w:val="restart"/>
            <w:vAlign w:val="bottom"/>
          </w:tcPr>
          <w:p w:rsidR="00D02552" w:rsidRDefault="00FE3992">
            <w:pPr>
              <w:ind w:left="260"/>
              <w:rPr>
                <w:sz w:val="20"/>
                <w:szCs w:val="20"/>
              </w:rPr>
            </w:pPr>
            <w:r>
              <w:rPr>
                <w:rFonts w:ascii="Arial" w:eastAsia="Arial" w:hAnsi="Arial" w:cs="Arial"/>
                <w:b/>
                <w:bCs/>
                <w:color w:val="595959"/>
                <w:w w:val="87"/>
                <w:sz w:val="18"/>
                <w:szCs w:val="18"/>
              </w:rPr>
              <w:t>Děti - kluci</w:t>
            </w:r>
          </w:p>
        </w:tc>
        <w:tc>
          <w:tcPr>
            <w:tcW w:w="1280" w:type="dxa"/>
            <w:vMerge w:val="restart"/>
            <w:tcBorders>
              <w:right w:val="single" w:sz="8" w:space="0" w:color="D9D9D9"/>
            </w:tcBorders>
            <w:vAlign w:val="bottom"/>
          </w:tcPr>
          <w:p w:rsidR="00D02552" w:rsidRDefault="00FE3992">
            <w:pPr>
              <w:ind w:left="180"/>
              <w:rPr>
                <w:sz w:val="20"/>
                <w:szCs w:val="20"/>
              </w:rPr>
            </w:pPr>
            <w:r>
              <w:rPr>
                <w:rFonts w:ascii="Arial" w:eastAsia="Arial" w:hAnsi="Arial" w:cs="Arial"/>
                <w:b/>
                <w:bCs/>
                <w:color w:val="595959"/>
                <w:sz w:val="18"/>
                <w:szCs w:val="18"/>
              </w:rPr>
              <w:t>Děti - dívky</w:t>
            </w:r>
          </w:p>
        </w:tc>
        <w:tc>
          <w:tcPr>
            <w:tcW w:w="500" w:type="dxa"/>
            <w:vMerge w:val="restart"/>
            <w:tcBorders>
              <w:right w:val="single" w:sz="8" w:space="0" w:color="D9D9D9"/>
            </w:tcBorders>
            <w:vAlign w:val="bottom"/>
          </w:tcPr>
          <w:p w:rsidR="00D02552" w:rsidRDefault="00D02552">
            <w:pPr>
              <w:rPr>
                <w:sz w:val="5"/>
                <w:szCs w:val="5"/>
              </w:rPr>
            </w:pPr>
          </w:p>
        </w:tc>
        <w:tc>
          <w:tcPr>
            <w:tcW w:w="600" w:type="dxa"/>
            <w:vMerge/>
            <w:vAlign w:val="bottom"/>
          </w:tcPr>
          <w:p w:rsidR="00D02552" w:rsidRDefault="00D02552">
            <w:pPr>
              <w:rPr>
                <w:sz w:val="5"/>
                <w:szCs w:val="5"/>
              </w:rPr>
            </w:pPr>
          </w:p>
        </w:tc>
        <w:tc>
          <w:tcPr>
            <w:tcW w:w="3860" w:type="dxa"/>
            <w:tcBorders>
              <w:bottom w:val="single" w:sz="8" w:space="0" w:color="D9D9D9"/>
            </w:tcBorders>
            <w:vAlign w:val="bottom"/>
          </w:tcPr>
          <w:p w:rsidR="00D02552" w:rsidRDefault="00D02552">
            <w:pPr>
              <w:rPr>
                <w:sz w:val="5"/>
                <w:szCs w:val="5"/>
              </w:rPr>
            </w:pPr>
          </w:p>
        </w:tc>
        <w:tc>
          <w:tcPr>
            <w:tcW w:w="260" w:type="dxa"/>
            <w:tcBorders>
              <w:right w:val="single" w:sz="8" w:space="0" w:color="D9D9D9"/>
            </w:tcBorders>
            <w:vAlign w:val="bottom"/>
          </w:tcPr>
          <w:p w:rsidR="00D02552" w:rsidRDefault="00D02552">
            <w:pPr>
              <w:rPr>
                <w:sz w:val="5"/>
                <w:szCs w:val="5"/>
              </w:rPr>
            </w:pPr>
          </w:p>
        </w:tc>
        <w:tc>
          <w:tcPr>
            <w:tcW w:w="0" w:type="dxa"/>
            <w:vAlign w:val="bottom"/>
          </w:tcPr>
          <w:p w:rsidR="00D02552" w:rsidRDefault="00D02552">
            <w:pPr>
              <w:rPr>
                <w:sz w:val="1"/>
                <w:szCs w:val="1"/>
              </w:rPr>
            </w:pPr>
          </w:p>
        </w:tc>
      </w:tr>
      <w:tr w:rsidR="00D02552">
        <w:trPr>
          <w:trHeight w:val="83"/>
        </w:trPr>
        <w:tc>
          <w:tcPr>
            <w:tcW w:w="1220" w:type="dxa"/>
            <w:vMerge/>
            <w:tcBorders>
              <w:left w:val="single" w:sz="8" w:space="0" w:color="D9D9D9"/>
            </w:tcBorders>
            <w:vAlign w:val="bottom"/>
          </w:tcPr>
          <w:p w:rsidR="00D02552" w:rsidRDefault="00D02552">
            <w:pPr>
              <w:rPr>
                <w:sz w:val="7"/>
                <w:szCs w:val="7"/>
              </w:rPr>
            </w:pPr>
          </w:p>
        </w:tc>
        <w:tc>
          <w:tcPr>
            <w:tcW w:w="1080" w:type="dxa"/>
            <w:vMerge/>
            <w:vAlign w:val="bottom"/>
          </w:tcPr>
          <w:p w:rsidR="00D02552" w:rsidRDefault="00D02552">
            <w:pPr>
              <w:rPr>
                <w:sz w:val="7"/>
                <w:szCs w:val="7"/>
              </w:rPr>
            </w:pPr>
          </w:p>
        </w:tc>
        <w:tc>
          <w:tcPr>
            <w:tcW w:w="1280" w:type="dxa"/>
            <w:vMerge/>
            <w:tcBorders>
              <w:right w:val="single" w:sz="8" w:space="0" w:color="D9D9D9"/>
            </w:tcBorders>
            <w:vAlign w:val="bottom"/>
          </w:tcPr>
          <w:p w:rsidR="00D02552" w:rsidRDefault="00D02552">
            <w:pPr>
              <w:rPr>
                <w:sz w:val="7"/>
                <w:szCs w:val="7"/>
              </w:rPr>
            </w:pPr>
          </w:p>
        </w:tc>
        <w:tc>
          <w:tcPr>
            <w:tcW w:w="500" w:type="dxa"/>
            <w:vMerge/>
            <w:tcBorders>
              <w:right w:val="single" w:sz="8" w:space="0" w:color="D9D9D9"/>
            </w:tcBorders>
            <w:vAlign w:val="bottom"/>
          </w:tcPr>
          <w:p w:rsidR="00D02552" w:rsidRDefault="00D02552">
            <w:pPr>
              <w:rPr>
                <w:sz w:val="7"/>
                <w:szCs w:val="7"/>
              </w:rPr>
            </w:pPr>
          </w:p>
        </w:tc>
        <w:tc>
          <w:tcPr>
            <w:tcW w:w="600" w:type="dxa"/>
            <w:vMerge/>
            <w:vAlign w:val="bottom"/>
          </w:tcPr>
          <w:p w:rsidR="00D02552" w:rsidRDefault="00D02552">
            <w:pPr>
              <w:rPr>
                <w:sz w:val="7"/>
                <w:szCs w:val="7"/>
              </w:rPr>
            </w:pPr>
          </w:p>
        </w:tc>
        <w:tc>
          <w:tcPr>
            <w:tcW w:w="3860" w:type="dxa"/>
            <w:vMerge w:val="restart"/>
            <w:vAlign w:val="bottom"/>
          </w:tcPr>
          <w:p w:rsidR="00D02552" w:rsidRDefault="00FE3992">
            <w:pPr>
              <w:jc w:val="right"/>
              <w:rPr>
                <w:sz w:val="20"/>
                <w:szCs w:val="20"/>
              </w:rPr>
            </w:pPr>
            <w:r>
              <w:rPr>
                <w:rFonts w:ascii="Arial" w:eastAsia="Arial" w:hAnsi="Arial" w:cs="Arial"/>
                <w:b/>
                <w:bCs/>
                <w:color w:val="595959"/>
                <w:w w:val="88"/>
                <w:sz w:val="18"/>
                <w:szCs w:val="18"/>
              </w:rPr>
              <w:t>2018 2019 20202021 2022 2023 2024 20252026 2027</w:t>
            </w:r>
          </w:p>
        </w:tc>
        <w:tc>
          <w:tcPr>
            <w:tcW w:w="260" w:type="dxa"/>
            <w:tcBorders>
              <w:right w:val="single" w:sz="8" w:space="0" w:color="D9D9D9"/>
            </w:tcBorders>
            <w:vAlign w:val="bottom"/>
          </w:tcPr>
          <w:p w:rsidR="00D02552" w:rsidRDefault="00D02552">
            <w:pPr>
              <w:rPr>
                <w:sz w:val="7"/>
                <w:szCs w:val="7"/>
              </w:rPr>
            </w:pPr>
          </w:p>
        </w:tc>
        <w:tc>
          <w:tcPr>
            <w:tcW w:w="0" w:type="dxa"/>
            <w:vAlign w:val="bottom"/>
          </w:tcPr>
          <w:p w:rsidR="00D02552" w:rsidRDefault="00D02552">
            <w:pPr>
              <w:rPr>
                <w:sz w:val="1"/>
                <w:szCs w:val="1"/>
              </w:rPr>
            </w:pPr>
          </w:p>
        </w:tc>
      </w:tr>
      <w:tr w:rsidR="00D02552">
        <w:trPr>
          <w:trHeight w:val="142"/>
        </w:trPr>
        <w:tc>
          <w:tcPr>
            <w:tcW w:w="1220" w:type="dxa"/>
            <w:vMerge/>
            <w:tcBorders>
              <w:left w:val="single" w:sz="8" w:space="0" w:color="D9D9D9"/>
            </w:tcBorders>
            <w:vAlign w:val="bottom"/>
          </w:tcPr>
          <w:p w:rsidR="00D02552" w:rsidRDefault="00D02552">
            <w:pPr>
              <w:rPr>
                <w:sz w:val="12"/>
                <w:szCs w:val="12"/>
              </w:rPr>
            </w:pPr>
          </w:p>
        </w:tc>
        <w:tc>
          <w:tcPr>
            <w:tcW w:w="1080" w:type="dxa"/>
            <w:vMerge/>
            <w:vAlign w:val="bottom"/>
          </w:tcPr>
          <w:p w:rsidR="00D02552" w:rsidRDefault="00D02552">
            <w:pPr>
              <w:rPr>
                <w:sz w:val="12"/>
                <w:szCs w:val="12"/>
              </w:rPr>
            </w:pPr>
          </w:p>
        </w:tc>
        <w:tc>
          <w:tcPr>
            <w:tcW w:w="1280" w:type="dxa"/>
            <w:vMerge/>
            <w:tcBorders>
              <w:right w:val="single" w:sz="8" w:space="0" w:color="D9D9D9"/>
            </w:tcBorders>
            <w:vAlign w:val="bottom"/>
          </w:tcPr>
          <w:p w:rsidR="00D02552" w:rsidRDefault="00D02552">
            <w:pPr>
              <w:rPr>
                <w:sz w:val="12"/>
                <w:szCs w:val="12"/>
              </w:rPr>
            </w:pPr>
          </w:p>
        </w:tc>
        <w:tc>
          <w:tcPr>
            <w:tcW w:w="500" w:type="dxa"/>
            <w:tcBorders>
              <w:right w:val="single" w:sz="8" w:space="0" w:color="D9D9D9"/>
            </w:tcBorders>
            <w:vAlign w:val="bottom"/>
          </w:tcPr>
          <w:p w:rsidR="00D02552" w:rsidRDefault="00D02552">
            <w:pPr>
              <w:rPr>
                <w:sz w:val="12"/>
                <w:szCs w:val="12"/>
              </w:rPr>
            </w:pPr>
          </w:p>
        </w:tc>
        <w:tc>
          <w:tcPr>
            <w:tcW w:w="600" w:type="dxa"/>
            <w:vAlign w:val="bottom"/>
          </w:tcPr>
          <w:p w:rsidR="00D02552" w:rsidRDefault="00D02552">
            <w:pPr>
              <w:rPr>
                <w:sz w:val="12"/>
                <w:szCs w:val="12"/>
              </w:rPr>
            </w:pPr>
          </w:p>
        </w:tc>
        <w:tc>
          <w:tcPr>
            <w:tcW w:w="3860" w:type="dxa"/>
            <w:vMerge/>
            <w:vAlign w:val="bottom"/>
          </w:tcPr>
          <w:p w:rsidR="00D02552" w:rsidRDefault="00D02552">
            <w:pPr>
              <w:rPr>
                <w:sz w:val="12"/>
                <w:szCs w:val="12"/>
              </w:rPr>
            </w:pPr>
          </w:p>
        </w:tc>
        <w:tc>
          <w:tcPr>
            <w:tcW w:w="260" w:type="dxa"/>
            <w:tcBorders>
              <w:right w:val="single" w:sz="8" w:space="0" w:color="D9D9D9"/>
            </w:tcBorders>
            <w:vAlign w:val="bottom"/>
          </w:tcPr>
          <w:p w:rsidR="00D02552" w:rsidRDefault="00D02552">
            <w:pPr>
              <w:rPr>
                <w:sz w:val="12"/>
                <w:szCs w:val="12"/>
              </w:rPr>
            </w:pPr>
          </w:p>
        </w:tc>
        <w:tc>
          <w:tcPr>
            <w:tcW w:w="0" w:type="dxa"/>
            <w:vAlign w:val="bottom"/>
          </w:tcPr>
          <w:p w:rsidR="00D02552" w:rsidRDefault="00D02552">
            <w:pPr>
              <w:rPr>
                <w:sz w:val="1"/>
                <w:szCs w:val="1"/>
              </w:rPr>
            </w:pPr>
          </w:p>
        </w:tc>
      </w:tr>
      <w:tr w:rsidR="00D02552">
        <w:trPr>
          <w:trHeight w:val="93"/>
        </w:trPr>
        <w:tc>
          <w:tcPr>
            <w:tcW w:w="1220" w:type="dxa"/>
            <w:tcBorders>
              <w:left w:val="single" w:sz="8" w:space="0" w:color="D9D9D9"/>
            </w:tcBorders>
            <w:vAlign w:val="bottom"/>
          </w:tcPr>
          <w:p w:rsidR="00D02552" w:rsidRDefault="00D02552">
            <w:pPr>
              <w:rPr>
                <w:sz w:val="8"/>
                <w:szCs w:val="8"/>
              </w:rPr>
            </w:pPr>
          </w:p>
        </w:tc>
        <w:tc>
          <w:tcPr>
            <w:tcW w:w="1080" w:type="dxa"/>
            <w:vAlign w:val="bottom"/>
          </w:tcPr>
          <w:p w:rsidR="00D02552" w:rsidRDefault="00D02552">
            <w:pPr>
              <w:rPr>
                <w:sz w:val="8"/>
                <w:szCs w:val="8"/>
              </w:rPr>
            </w:pPr>
          </w:p>
        </w:tc>
        <w:tc>
          <w:tcPr>
            <w:tcW w:w="1280" w:type="dxa"/>
            <w:tcBorders>
              <w:right w:val="single" w:sz="8" w:space="0" w:color="D9D9D9"/>
            </w:tcBorders>
            <w:vAlign w:val="bottom"/>
          </w:tcPr>
          <w:p w:rsidR="00D02552" w:rsidRDefault="00D02552">
            <w:pPr>
              <w:rPr>
                <w:sz w:val="8"/>
                <w:szCs w:val="8"/>
              </w:rPr>
            </w:pPr>
          </w:p>
        </w:tc>
        <w:tc>
          <w:tcPr>
            <w:tcW w:w="500" w:type="dxa"/>
            <w:tcBorders>
              <w:right w:val="single" w:sz="8" w:space="0" w:color="D9D9D9"/>
            </w:tcBorders>
            <w:vAlign w:val="bottom"/>
          </w:tcPr>
          <w:p w:rsidR="00D02552" w:rsidRDefault="00D02552">
            <w:pPr>
              <w:rPr>
                <w:sz w:val="8"/>
                <w:szCs w:val="8"/>
              </w:rPr>
            </w:pPr>
          </w:p>
        </w:tc>
        <w:tc>
          <w:tcPr>
            <w:tcW w:w="600" w:type="dxa"/>
            <w:vAlign w:val="bottom"/>
          </w:tcPr>
          <w:p w:rsidR="00D02552" w:rsidRDefault="00D02552">
            <w:pPr>
              <w:rPr>
                <w:sz w:val="8"/>
                <w:szCs w:val="8"/>
              </w:rPr>
            </w:pPr>
          </w:p>
        </w:tc>
        <w:tc>
          <w:tcPr>
            <w:tcW w:w="3860" w:type="dxa"/>
            <w:vMerge/>
            <w:vAlign w:val="bottom"/>
          </w:tcPr>
          <w:p w:rsidR="00D02552" w:rsidRDefault="00D02552">
            <w:pPr>
              <w:rPr>
                <w:sz w:val="8"/>
                <w:szCs w:val="8"/>
              </w:rPr>
            </w:pPr>
          </w:p>
        </w:tc>
        <w:tc>
          <w:tcPr>
            <w:tcW w:w="260" w:type="dxa"/>
            <w:tcBorders>
              <w:right w:val="single" w:sz="8" w:space="0" w:color="D9D9D9"/>
            </w:tcBorders>
            <w:vAlign w:val="bottom"/>
          </w:tcPr>
          <w:p w:rsidR="00D02552" w:rsidRDefault="00D02552">
            <w:pPr>
              <w:rPr>
                <w:sz w:val="8"/>
                <w:szCs w:val="8"/>
              </w:rPr>
            </w:pPr>
          </w:p>
        </w:tc>
        <w:tc>
          <w:tcPr>
            <w:tcW w:w="0" w:type="dxa"/>
            <w:vAlign w:val="bottom"/>
          </w:tcPr>
          <w:p w:rsidR="00D02552" w:rsidRDefault="00D02552">
            <w:pPr>
              <w:rPr>
                <w:sz w:val="1"/>
                <w:szCs w:val="1"/>
              </w:rPr>
            </w:pPr>
          </w:p>
        </w:tc>
      </w:tr>
      <w:tr w:rsidR="00D02552">
        <w:trPr>
          <w:trHeight w:val="58"/>
        </w:trPr>
        <w:tc>
          <w:tcPr>
            <w:tcW w:w="1220" w:type="dxa"/>
            <w:tcBorders>
              <w:left w:val="single" w:sz="8" w:space="0" w:color="D9D9D9"/>
              <w:bottom w:val="single" w:sz="8" w:space="0" w:color="D9D9D9"/>
            </w:tcBorders>
            <w:vAlign w:val="bottom"/>
          </w:tcPr>
          <w:p w:rsidR="00D02552" w:rsidRDefault="00D02552">
            <w:pPr>
              <w:rPr>
                <w:sz w:val="5"/>
                <w:szCs w:val="5"/>
              </w:rPr>
            </w:pPr>
          </w:p>
        </w:tc>
        <w:tc>
          <w:tcPr>
            <w:tcW w:w="1080" w:type="dxa"/>
            <w:tcBorders>
              <w:bottom w:val="single" w:sz="8" w:space="0" w:color="D9D9D9"/>
            </w:tcBorders>
            <w:vAlign w:val="bottom"/>
          </w:tcPr>
          <w:p w:rsidR="00D02552" w:rsidRDefault="00D02552">
            <w:pPr>
              <w:rPr>
                <w:sz w:val="5"/>
                <w:szCs w:val="5"/>
              </w:rPr>
            </w:pPr>
          </w:p>
        </w:tc>
        <w:tc>
          <w:tcPr>
            <w:tcW w:w="1280" w:type="dxa"/>
            <w:tcBorders>
              <w:bottom w:val="single" w:sz="8" w:space="0" w:color="D9D9D9"/>
              <w:right w:val="single" w:sz="8" w:space="0" w:color="D9D9D9"/>
            </w:tcBorders>
            <w:vAlign w:val="bottom"/>
          </w:tcPr>
          <w:p w:rsidR="00D02552" w:rsidRDefault="00D02552">
            <w:pPr>
              <w:rPr>
                <w:sz w:val="5"/>
                <w:szCs w:val="5"/>
              </w:rPr>
            </w:pPr>
          </w:p>
        </w:tc>
        <w:tc>
          <w:tcPr>
            <w:tcW w:w="500" w:type="dxa"/>
            <w:tcBorders>
              <w:right w:val="single" w:sz="8" w:space="0" w:color="D9D9D9"/>
            </w:tcBorders>
            <w:vAlign w:val="bottom"/>
          </w:tcPr>
          <w:p w:rsidR="00D02552" w:rsidRDefault="00D02552">
            <w:pPr>
              <w:rPr>
                <w:sz w:val="5"/>
                <w:szCs w:val="5"/>
              </w:rPr>
            </w:pPr>
          </w:p>
        </w:tc>
        <w:tc>
          <w:tcPr>
            <w:tcW w:w="600" w:type="dxa"/>
            <w:tcBorders>
              <w:bottom w:val="single" w:sz="8" w:space="0" w:color="D9D9D9"/>
            </w:tcBorders>
            <w:vAlign w:val="bottom"/>
          </w:tcPr>
          <w:p w:rsidR="00D02552" w:rsidRDefault="00D02552">
            <w:pPr>
              <w:rPr>
                <w:sz w:val="5"/>
                <w:szCs w:val="5"/>
              </w:rPr>
            </w:pPr>
          </w:p>
        </w:tc>
        <w:tc>
          <w:tcPr>
            <w:tcW w:w="3860" w:type="dxa"/>
            <w:tcBorders>
              <w:bottom w:val="single" w:sz="8" w:space="0" w:color="D9D9D9"/>
            </w:tcBorders>
            <w:vAlign w:val="bottom"/>
          </w:tcPr>
          <w:p w:rsidR="00D02552" w:rsidRDefault="00D02552">
            <w:pPr>
              <w:rPr>
                <w:sz w:val="5"/>
                <w:szCs w:val="5"/>
              </w:rPr>
            </w:pPr>
          </w:p>
        </w:tc>
        <w:tc>
          <w:tcPr>
            <w:tcW w:w="260" w:type="dxa"/>
            <w:tcBorders>
              <w:bottom w:val="single" w:sz="8" w:space="0" w:color="D9D9D9"/>
              <w:right w:val="single" w:sz="8" w:space="0" w:color="D9D9D9"/>
            </w:tcBorders>
            <w:vAlign w:val="bottom"/>
          </w:tcPr>
          <w:p w:rsidR="00D02552" w:rsidRDefault="00D02552">
            <w:pPr>
              <w:rPr>
                <w:sz w:val="5"/>
                <w:szCs w:val="5"/>
              </w:rPr>
            </w:pPr>
          </w:p>
        </w:tc>
        <w:tc>
          <w:tcPr>
            <w:tcW w:w="0" w:type="dxa"/>
            <w:vAlign w:val="bottom"/>
          </w:tcPr>
          <w:p w:rsidR="00D02552" w:rsidRDefault="00D02552">
            <w:pPr>
              <w:rPr>
                <w:sz w:val="1"/>
                <w:szCs w:val="1"/>
              </w:rPr>
            </w:pPr>
          </w:p>
        </w:tc>
      </w:tr>
    </w:tbl>
    <w:p w:rsidR="00D02552" w:rsidRDefault="00FE3992">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495935</wp:posOffset>
            </wp:positionH>
            <wp:positionV relativeFrom="paragraph">
              <wp:posOffset>-1383030</wp:posOffset>
            </wp:positionV>
            <wp:extent cx="1012190" cy="7499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012190" cy="749935"/>
                    </a:xfrm>
                    <a:prstGeom prst="rect">
                      <a:avLst/>
                    </a:prstGeom>
                    <a:noFill/>
                  </pic:spPr>
                </pic:pic>
              </a:graphicData>
            </a:graphic>
          </wp:anchor>
        </w:drawing>
      </w:r>
      <w:r>
        <w:rPr>
          <w:noProof/>
          <w:sz w:val="20"/>
          <w:szCs w:val="20"/>
        </w:rPr>
        <w:drawing>
          <wp:anchor distT="0" distB="0" distL="114300" distR="114300" simplePos="0" relativeHeight="251642368" behindDoc="1" locked="0" layoutInCell="0" allowOverlap="1">
            <wp:simplePos x="0" y="0"/>
            <wp:positionH relativeFrom="column">
              <wp:posOffset>189230</wp:posOffset>
            </wp:positionH>
            <wp:positionV relativeFrom="paragraph">
              <wp:posOffset>-426720</wp:posOffset>
            </wp:positionV>
            <wp:extent cx="87630" cy="89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87630" cy="89535"/>
                    </a:xfrm>
                    <a:prstGeom prst="rect">
                      <a:avLst/>
                    </a:prstGeom>
                    <a:noFill/>
                  </pic:spPr>
                </pic:pic>
              </a:graphicData>
            </a:graphic>
          </wp:anchor>
        </w:drawing>
      </w:r>
      <w:r>
        <w:rPr>
          <w:noProof/>
          <w:sz w:val="20"/>
          <w:szCs w:val="20"/>
        </w:rPr>
        <w:drawing>
          <wp:anchor distT="0" distB="0" distL="114300" distR="114300" simplePos="0" relativeHeight="251643392" behindDoc="1" locked="0" layoutInCell="0" allowOverlap="1">
            <wp:simplePos x="0" y="0"/>
            <wp:positionH relativeFrom="column">
              <wp:posOffset>835025</wp:posOffset>
            </wp:positionH>
            <wp:positionV relativeFrom="paragraph">
              <wp:posOffset>-426720</wp:posOffset>
            </wp:positionV>
            <wp:extent cx="87630" cy="895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87630" cy="89535"/>
                    </a:xfrm>
                    <a:prstGeom prst="rect">
                      <a:avLst/>
                    </a:prstGeom>
                    <a:noFill/>
                  </pic:spPr>
                </pic:pic>
              </a:graphicData>
            </a:graphic>
          </wp:anchor>
        </w:drawing>
      </w:r>
      <w:r>
        <w:rPr>
          <w:noProof/>
          <w:sz w:val="20"/>
          <w:szCs w:val="20"/>
        </w:rPr>
        <w:drawing>
          <wp:anchor distT="0" distB="0" distL="114300" distR="114300" simplePos="0" relativeHeight="251644416" behindDoc="1" locked="0" layoutInCell="0" allowOverlap="1">
            <wp:simplePos x="0" y="0"/>
            <wp:positionH relativeFrom="column">
              <wp:posOffset>1479550</wp:posOffset>
            </wp:positionH>
            <wp:positionV relativeFrom="paragraph">
              <wp:posOffset>-426720</wp:posOffset>
            </wp:positionV>
            <wp:extent cx="87630" cy="895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87630" cy="89535"/>
                    </a:xfrm>
                    <a:prstGeom prst="rect">
                      <a:avLst/>
                    </a:prstGeom>
                    <a:noFill/>
                  </pic:spPr>
                </pic:pic>
              </a:graphicData>
            </a:graphic>
          </wp:anchor>
        </w:drawing>
      </w:r>
      <w:r>
        <w:rPr>
          <w:noProof/>
          <w:sz w:val="20"/>
          <w:szCs w:val="20"/>
        </w:rPr>
        <w:drawing>
          <wp:anchor distT="0" distB="0" distL="114300" distR="114300" simplePos="0" relativeHeight="251645440" behindDoc="1" locked="0" layoutInCell="0" allowOverlap="1">
            <wp:simplePos x="0" y="0"/>
            <wp:positionH relativeFrom="column">
              <wp:posOffset>189230</wp:posOffset>
            </wp:positionH>
            <wp:positionV relativeFrom="paragraph">
              <wp:posOffset>-211455</wp:posOffset>
            </wp:positionV>
            <wp:extent cx="87630" cy="876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87630" cy="87630"/>
                    </a:xfrm>
                    <a:prstGeom prst="rect">
                      <a:avLst/>
                    </a:prstGeom>
                    <a:noFill/>
                  </pic:spPr>
                </pic:pic>
              </a:graphicData>
            </a:graphic>
          </wp:anchor>
        </w:drawing>
      </w:r>
      <w:r>
        <w:rPr>
          <w:noProof/>
          <w:sz w:val="20"/>
          <w:szCs w:val="20"/>
        </w:rPr>
        <w:drawing>
          <wp:anchor distT="0" distB="0" distL="114300" distR="114300" simplePos="0" relativeHeight="251646464" behindDoc="1" locked="0" layoutInCell="0" allowOverlap="1">
            <wp:simplePos x="0" y="0"/>
            <wp:positionH relativeFrom="column">
              <wp:posOffset>835025</wp:posOffset>
            </wp:positionH>
            <wp:positionV relativeFrom="paragraph">
              <wp:posOffset>-211455</wp:posOffset>
            </wp:positionV>
            <wp:extent cx="87630" cy="876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87630" cy="87630"/>
                    </a:xfrm>
                    <a:prstGeom prst="rect">
                      <a:avLst/>
                    </a:prstGeom>
                    <a:noFill/>
                  </pic:spPr>
                </pic:pic>
              </a:graphicData>
            </a:graphic>
          </wp:anchor>
        </w:drawing>
      </w:r>
      <w:r>
        <w:rPr>
          <w:noProof/>
          <w:sz w:val="20"/>
          <w:szCs w:val="20"/>
        </w:rPr>
        <w:drawing>
          <wp:anchor distT="0" distB="0" distL="114300" distR="114300" simplePos="0" relativeHeight="251647488" behindDoc="1" locked="0" layoutInCell="0" allowOverlap="1">
            <wp:simplePos x="0" y="0"/>
            <wp:positionH relativeFrom="column">
              <wp:posOffset>1479550</wp:posOffset>
            </wp:positionH>
            <wp:positionV relativeFrom="paragraph">
              <wp:posOffset>-211455</wp:posOffset>
            </wp:positionV>
            <wp:extent cx="87630" cy="876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87630" cy="87630"/>
                    </a:xfrm>
                    <a:prstGeom prst="rect">
                      <a:avLst/>
                    </a:prstGeom>
                    <a:noFill/>
                  </pic:spPr>
                </pic:pic>
              </a:graphicData>
            </a:graphic>
          </wp:anchor>
        </w:drawing>
      </w:r>
      <w:r>
        <w:rPr>
          <w:noProof/>
          <w:sz w:val="20"/>
          <w:szCs w:val="20"/>
        </w:rPr>
        <w:drawing>
          <wp:anchor distT="0" distB="0" distL="114300" distR="114300" simplePos="0" relativeHeight="251648512" behindDoc="1" locked="0" layoutInCell="0" allowOverlap="1">
            <wp:simplePos x="0" y="0"/>
            <wp:positionH relativeFrom="column">
              <wp:posOffset>2969260</wp:posOffset>
            </wp:positionH>
            <wp:positionV relativeFrom="paragraph">
              <wp:posOffset>-1426210</wp:posOffset>
            </wp:positionV>
            <wp:extent cx="2458085" cy="1182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458085" cy="1182370"/>
                    </a:xfrm>
                    <a:prstGeom prst="rect">
                      <a:avLst/>
                    </a:prstGeom>
                    <a:noFill/>
                  </pic:spPr>
                </pic:pic>
              </a:graphicData>
            </a:graphic>
          </wp:anchor>
        </w:drawing>
      </w:r>
    </w:p>
    <w:p w:rsidR="00D02552" w:rsidRDefault="00D02552">
      <w:pPr>
        <w:sectPr w:rsidR="00D02552">
          <w:pgSz w:w="11900" w:h="16838"/>
          <w:pgMar w:top="573" w:right="1166" w:bottom="161" w:left="1420" w:header="0" w:footer="0" w:gutter="0"/>
          <w:cols w:space="708" w:equalWidth="0">
            <w:col w:w="932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72"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FE3992">
      <w:pPr>
        <w:jc w:val="right"/>
        <w:rPr>
          <w:sz w:val="20"/>
          <w:szCs w:val="20"/>
        </w:rPr>
      </w:pPr>
      <w:bookmarkStart w:id="6" w:name="page7"/>
      <w:bookmarkEnd w:id="6"/>
      <w:r>
        <w:rPr>
          <w:rFonts w:ascii="Arial" w:eastAsia="Arial" w:hAnsi="Arial" w:cs="Arial"/>
          <w:b/>
          <w:bCs/>
          <w:noProof/>
          <w:color w:val="FFFFFF"/>
        </w:rPr>
        <w:lastRenderedPageBreak/>
        <mc:AlternateContent>
          <mc:Choice Requires="wps">
            <w:drawing>
              <wp:anchor distT="0" distB="0" distL="114300" distR="114300" simplePos="0" relativeHeight="251649536"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27BE2DC9" id="Shape 21" o:spid="_x0000_s1026" style="position:absolute;margin-left:524.5pt;margin-top:28.65pt;width:70.8pt;height:13.5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LoigEAAAYDAAAOAAAAZHJzL2Uyb0RvYy54bWysUstu2zAQvBfoPxC815QM1LUFy0EQ170E&#10;rYG0H0BTpEWEL+yylv33XdGPtM0tyIXQckezM7Nc3h29YwcNaGNoeT2pONNBxc6Gfct//dx8mnOG&#10;WYZOuhh0y08a+d3q44flkBo9jX10nQZGJAGbIbW8zzk1QqDqtZc4iUkHapoIXmYqYS86kAOxeyem&#10;VTUTQ4QuQVQakW7X5yZfFX5jtMo/jEGdmWs5acvlhHLuxlOslrLZg0y9VRcZ8g0qvLSBht6o1jJL&#10;9hvsKypvFUSMJk9U9CIaY5UuHshNXf3n5qmXSRcvFA6mW0z4frTq+2ELzHYtn9acBelpR2Uso5rC&#10;GRI2hHlKWxjtYXqM6hmpIf7pjAVeMEcDfsSSOXYsSZ9uSetjZoou54tFPaN9KGrVX6bV/PM4TMjm&#10;+nMCzN909Gz8aDnQIku+8vCI+Qy9Qoqu6Gy3sc6VAva7BwfsIGnp94t1Pf96YccXWNF/ljyK38Xu&#10;tIWrLwq7qLk8jHGbf9fF/cvzXf0BAAD//wMAUEsDBBQABgAIAAAAIQBneTFT4QAAAAsBAAAPAAAA&#10;ZHJzL2Rvd25yZXYueG1sTI/BTsMwEETvSPyDtUjcqN02pGmIUyEkEGqRUAsf4MZLErDXUew0ga/H&#10;PcFxNKOZN8VmsoadsPetIwnzmQCGVDndUi3h/e3xJgPmgyKtjCOU8I0eNuXlRaFy7Uba4+kQahZL&#10;yOdKQhNCl3Puqwat8jPXIUXvw/VWhSj7mutejbHcGr4QIuVWtRQXGtXhQ4PV12GwErarpd7iT5rt&#10;n18N/xxe7G58Wkh5fTXd3wELOIW/MJzxIzqUkenoBtKemahFso5ngoTb1RLYOTFfixTYUUKWJMDL&#10;gv//UP4CAAD//wMAUEsBAi0AFAAGAAgAAAAhALaDOJL+AAAA4QEAABMAAAAAAAAAAAAAAAAAAAAA&#10;AFtDb250ZW50X1R5cGVzXS54bWxQSwECLQAUAAYACAAAACEAOP0h/9YAAACUAQAACwAAAAAAAAAA&#10;AAAAAAAvAQAAX3JlbHMvLnJlbHNQSwECLQAUAAYACAAAACEAklry6IoBAAAGAwAADgAAAAAAAAAA&#10;AAAAAAAuAgAAZHJzL2Uyb0RvYy54bWxQSwECLQAUAAYACAAAACEAZ3kxU+EAAAALAQAADwAAAAAA&#10;AAAAAAAAAADkAwAAZHJzL2Rvd25yZXYueG1sUEsFBgAAAAAEAAQA8wAAAPIEAAAAAA==&#10;" o:allowincell="f" fillcolor="#a9d18e" stroked="f">
                <w10:wrap anchorx="page" anchory="page"/>
              </v:rect>
            </w:pict>
          </mc:Fallback>
        </mc:AlternateContent>
      </w:r>
      <w:r>
        <w:rPr>
          <w:rFonts w:ascii="Arial" w:eastAsia="Arial" w:hAnsi="Arial" w:cs="Arial"/>
          <w:b/>
          <w:bCs/>
          <w:color w:val="FFFFFF"/>
        </w:rPr>
        <w:t>7</w:t>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18" w:lineRule="exact"/>
        <w:rPr>
          <w:sz w:val="20"/>
          <w:szCs w:val="20"/>
        </w:rPr>
      </w:pPr>
    </w:p>
    <w:p w:rsidR="00D02552" w:rsidRDefault="00FE3992">
      <w:pPr>
        <w:rPr>
          <w:sz w:val="20"/>
          <w:szCs w:val="20"/>
        </w:rPr>
      </w:pPr>
      <w:r>
        <w:rPr>
          <w:rFonts w:ascii="Arial" w:eastAsia="Arial" w:hAnsi="Arial" w:cs="Arial"/>
          <w:b/>
          <w:bCs/>
          <w:sz w:val="24"/>
          <w:szCs w:val="24"/>
        </w:rPr>
        <w:t>Věková struktura členů k 31.12. 2029</w:t>
      </w:r>
    </w:p>
    <w:p w:rsidR="00D02552" w:rsidRDefault="00FE3992">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-14605</wp:posOffset>
            </wp:positionH>
            <wp:positionV relativeFrom="paragraph">
              <wp:posOffset>277495</wp:posOffset>
            </wp:positionV>
            <wp:extent cx="5786120" cy="10833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786120" cy="1083310"/>
                    </a:xfrm>
                    <a:prstGeom prst="rect">
                      <a:avLst/>
                    </a:prstGeom>
                    <a:noFill/>
                  </pic:spPr>
                </pic:pic>
              </a:graphicData>
            </a:graphic>
          </wp:anchor>
        </w:drawing>
      </w:r>
    </w:p>
    <w:p w:rsidR="00D02552" w:rsidRDefault="00D02552">
      <w:pPr>
        <w:sectPr w:rsidR="00D02552">
          <w:pgSz w:w="11900" w:h="16838"/>
          <w:pgMar w:top="573" w:right="1166" w:bottom="161" w:left="1420" w:header="0" w:footer="0" w:gutter="0"/>
          <w:cols w:space="708" w:equalWidth="0">
            <w:col w:w="932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78" w:lineRule="exact"/>
        <w:rPr>
          <w:sz w:val="20"/>
          <w:szCs w:val="20"/>
        </w:rPr>
      </w:pPr>
    </w:p>
    <w:tbl>
      <w:tblPr>
        <w:tblW w:w="0" w:type="auto"/>
        <w:tblInd w:w="251" w:type="dxa"/>
        <w:tblLayout w:type="fixed"/>
        <w:tblCellMar>
          <w:left w:w="0" w:type="dxa"/>
          <w:right w:w="0" w:type="dxa"/>
        </w:tblCellMar>
        <w:tblLook w:val="04A0" w:firstRow="1" w:lastRow="0" w:firstColumn="1" w:lastColumn="0" w:noHBand="0" w:noVBand="1"/>
      </w:tblPr>
      <w:tblGrid>
        <w:gridCol w:w="230"/>
      </w:tblGrid>
      <w:tr w:rsidR="00D02552">
        <w:trPr>
          <w:trHeight w:val="1220"/>
        </w:trPr>
        <w:tc>
          <w:tcPr>
            <w:tcW w:w="230" w:type="dxa"/>
            <w:textDirection w:val="btLr"/>
            <w:vAlign w:val="bottom"/>
          </w:tcPr>
          <w:p w:rsidR="00D02552" w:rsidRDefault="00FE3992">
            <w:pPr>
              <w:rPr>
                <w:sz w:val="20"/>
                <w:szCs w:val="20"/>
              </w:rPr>
            </w:pPr>
            <w:r>
              <w:rPr>
                <w:rFonts w:ascii="Arial" w:eastAsia="Arial" w:hAnsi="Arial" w:cs="Arial"/>
                <w:b/>
                <w:bCs/>
                <w:sz w:val="20"/>
                <w:szCs w:val="20"/>
              </w:rPr>
              <w:t>Počet     Věk</w:t>
            </w:r>
          </w:p>
        </w:tc>
      </w:tr>
    </w:tbl>
    <w:p w:rsidR="00D02552" w:rsidRDefault="00FE3992">
      <w:pPr>
        <w:spacing w:line="20" w:lineRule="exact"/>
        <w:rPr>
          <w:sz w:val="20"/>
          <w:szCs w:val="20"/>
        </w:rPr>
      </w:pPr>
      <w:r>
        <w:rPr>
          <w:sz w:val="20"/>
          <w:szCs w:val="20"/>
        </w:rPr>
        <w:br w:type="column"/>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18" w:lineRule="exact"/>
        <w:rPr>
          <w:sz w:val="20"/>
          <w:szCs w:val="20"/>
        </w:rPr>
      </w:pPr>
    </w:p>
    <w:p w:rsidR="00D02552" w:rsidRDefault="00D02552">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820"/>
        <w:gridCol w:w="20"/>
        <w:gridCol w:w="800"/>
        <w:gridCol w:w="20"/>
        <w:gridCol w:w="800"/>
        <w:gridCol w:w="20"/>
        <w:gridCol w:w="820"/>
        <w:gridCol w:w="820"/>
        <w:gridCol w:w="820"/>
        <w:gridCol w:w="20"/>
        <w:gridCol w:w="800"/>
        <w:gridCol w:w="20"/>
        <w:gridCol w:w="800"/>
        <w:gridCol w:w="20"/>
        <w:gridCol w:w="820"/>
        <w:gridCol w:w="820"/>
      </w:tblGrid>
      <w:tr w:rsidR="00D02552">
        <w:trPr>
          <w:trHeight w:val="594"/>
        </w:trPr>
        <w:tc>
          <w:tcPr>
            <w:tcW w:w="820" w:type="dxa"/>
            <w:textDirection w:val="btLr"/>
            <w:vAlign w:val="bottom"/>
          </w:tcPr>
          <w:p w:rsidR="00D02552" w:rsidRDefault="00FE3992">
            <w:pPr>
              <w:ind w:right="184"/>
              <w:rPr>
                <w:sz w:val="20"/>
                <w:szCs w:val="20"/>
              </w:rPr>
            </w:pPr>
            <w:r>
              <w:rPr>
                <w:rFonts w:ascii="Arial" w:eastAsia="Arial" w:hAnsi="Arial" w:cs="Arial"/>
                <w:b/>
                <w:bCs/>
                <w:w w:val="89"/>
                <w:sz w:val="20"/>
                <w:szCs w:val="20"/>
              </w:rPr>
              <w:t>0 - 5</w:t>
            </w:r>
          </w:p>
        </w:tc>
        <w:tc>
          <w:tcPr>
            <w:tcW w:w="820" w:type="dxa"/>
            <w:gridSpan w:val="2"/>
            <w:textDirection w:val="btLr"/>
            <w:vAlign w:val="bottom"/>
          </w:tcPr>
          <w:p w:rsidR="00D02552" w:rsidRDefault="00FE3992">
            <w:pPr>
              <w:ind w:right="281"/>
              <w:rPr>
                <w:sz w:val="20"/>
                <w:szCs w:val="20"/>
              </w:rPr>
            </w:pPr>
            <w:r>
              <w:rPr>
                <w:rFonts w:ascii="Arial" w:eastAsia="Arial" w:hAnsi="Arial" w:cs="Arial"/>
                <w:b/>
                <w:bCs/>
                <w:w w:val="89"/>
                <w:sz w:val="20"/>
                <w:szCs w:val="20"/>
              </w:rPr>
              <w:t>6 - 9</w:t>
            </w:r>
          </w:p>
        </w:tc>
        <w:tc>
          <w:tcPr>
            <w:tcW w:w="820" w:type="dxa"/>
            <w:gridSpan w:val="2"/>
            <w:textDirection w:val="btLr"/>
            <w:vAlign w:val="bottom"/>
          </w:tcPr>
          <w:p w:rsidR="00D02552" w:rsidRDefault="00FE3992">
            <w:pPr>
              <w:ind w:right="278"/>
              <w:rPr>
                <w:sz w:val="20"/>
                <w:szCs w:val="20"/>
              </w:rPr>
            </w:pPr>
            <w:r>
              <w:rPr>
                <w:rFonts w:ascii="Arial" w:eastAsia="Arial" w:hAnsi="Arial" w:cs="Arial"/>
                <w:b/>
                <w:bCs/>
                <w:w w:val="89"/>
                <w:sz w:val="20"/>
                <w:szCs w:val="20"/>
              </w:rPr>
              <w:t xml:space="preserve">10 </w:t>
            </w:r>
            <w:r>
              <w:rPr>
                <w:rFonts w:ascii="Arial" w:eastAsia="Arial" w:hAnsi="Arial" w:cs="Arial"/>
                <w:b/>
                <w:bCs/>
                <w:w w:val="89"/>
                <w:sz w:val="20"/>
                <w:szCs w:val="20"/>
              </w:rPr>
              <w:t>- 13</w:t>
            </w:r>
          </w:p>
        </w:tc>
        <w:tc>
          <w:tcPr>
            <w:tcW w:w="840" w:type="dxa"/>
            <w:gridSpan w:val="2"/>
            <w:textDirection w:val="btLr"/>
            <w:vAlign w:val="bottom"/>
          </w:tcPr>
          <w:p w:rsidR="00D02552" w:rsidRDefault="00FE3992">
            <w:pPr>
              <w:ind w:right="294"/>
              <w:rPr>
                <w:sz w:val="20"/>
                <w:szCs w:val="20"/>
              </w:rPr>
            </w:pPr>
            <w:r>
              <w:rPr>
                <w:rFonts w:ascii="Arial" w:eastAsia="Arial" w:hAnsi="Arial" w:cs="Arial"/>
                <w:b/>
                <w:bCs/>
                <w:w w:val="89"/>
                <w:sz w:val="20"/>
                <w:szCs w:val="20"/>
              </w:rPr>
              <w:t>14 - 17</w:t>
            </w:r>
          </w:p>
        </w:tc>
        <w:tc>
          <w:tcPr>
            <w:tcW w:w="820" w:type="dxa"/>
            <w:textDirection w:val="btLr"/>
            <w:vAlign w:val="bottom"/>
          </w:tcPr>
          <w:p w:rsidR="00D02552" w:rsidRDefault="00FE3992">
            <w:pPr>
              <w:ind w:right="192"/>
              <w:rPr>
                <w:sz w:val="20"/>
                <w:szCs w:val="20"/>
              </w:rPr>
            </w:pPr>
            <w:r>
              <w:rPr>
                <w:rFonts w:ascii="Arial" w:eastAsia="Arial" w:hAnsi="Arial" w:cs="Arial"/>
                <w:b/>
                <w:bCs/>
                <w:w w:val="89"/>
                <w:sz w:val="20"/>
                <w:szCs w:val="20"/>
              </w:rPr>
              <w:t>18 - 25</w:t>
            </w:r>
          </w:p>
        </w:tc>
        <w:tc>
          <w:tcPr>
            <w:tcW w:w="820" w:type="dxa"/>
            <w:textDirection w:val="btLr"/>
            <w:vAlign w:val="bottom"/>
          </w:tcPr>
          <w:p w:rsidR="00D02552" w:rsidRDefault="00FE3992">
            <w:pPr>
              <w:ind w:right="188"/>
              <w:rPr>
                <w:sz w:val="20"/>
                <w:szCs w:val="20"/>
              </w:rPr>
            </w:pPr>
            <w:r>
              <w:rPr>
                <w:rFonts w:ascii="Arial" w:eastAsia="Arial" w:hAnsi="Arial" w:cs="Arial"/>
                <w:b/>
                <w:bCs/>
                <w:w w:val="89"/>
                <w:sz w:val="20"/>
                <w:szCs w:val="20"/>
              </w:rPr>
              <w:t>26 - 30</w:t>
            </w:r>
          </w:p>
        </w:tc>
        <w:tc>
          <w:tcPr>
            <w:tcW w:w="20" w:type="dxa"/>
            <w:vAlign w:val="bottom"/>
          </w:tcPr>
          <w:p w:rsidR="00D02552" w:rsidRDefault="00D02552">
            <w:pPr>
              <w:rPr>
                <w:sz w:val="24"/>
                <w:szCs w:val="24"/>
              </w:rPr>
            </w:pPr>
          </w:p>
        </w:tc>
        <w:tc>
          <w:tcPr>
            <w:tcW w:w="800" w:type="dxa"/>
            <w:textDirection w:val="btLr"/>
            <w:vAlign w:val="bottom"/>
          </w:tcPr>
          <w:p w:rsidR="00D02552" w:rsidRDefault="00FE3992">
            <w:pPr>
              <w:rPr>
                <w:sz w:val="20"/>
                <w:szCs w:val="20"/>
              </w:rPr>
            </w:pPr>
            <w:r>
              <w:rPr>
                <w:rFonts w:ascii="Arial" w:eastAsia="Arial" w:hAnsi="Arial" w:cs="Arial"/>
                <w:b/>
                <w:bCs/>
                <w:w w:val="89"/>
                <w:sz w:val="20"/>
                <w:szCs w:val="20"/>
              </w:rPr>
              <w:t>31 – 40</w:t>
            </w:r>
          </w:p>
        </w:tc>
        <w:tc>
          <w:tcPr>
            <w:tcW w:w="820" w:type="dxa"/>
            <w:gridSpan w:val="2"/>
            <w:textDirection w:val="btLr"/>
            <w:vAlign w:val="bottom"/>
          </w:tcPr>
          <w:p w:rsidR="00D02552" w:rsidRDefault="00FE3992">
            <w:pPr>
              <w:ind w:right="279"/>
              <w:rPr>
                <w:sz w:val="20"/>
                <w:szCs w:val="20"/>
              </w:rPr>
            </w:pPr>
            <w:r>
              <w:rPr>
                <w:rFonts w:ascii="Arial" w:eastAsia="Arial" w:hAnsi="Arial" w:cs="Arial"/>
                <w:b/>
                <w:bCs/>
                <w:w w:val="89"/>
                <w:sz w:val="20"/>
                <w:szCs w:val="20"/>
              </w:rPr>
              <w:t>41 - 50</w:t>
            </w:r>
          </w:p>
        </w:tc>
        <w:tc>
          <w:tcPr>
            <w:tcW w:w="20" w:type="dxa"/>
            <w:vAlign w:val="bottom"/>
          </w:tcPr>
          <w:p w:rsidR="00D02552" w:rsidRDefault="00D02552">
            <w:pPr>
              <w:rPr>
                <w:sz w:val="24"/>
                <w:szCs w:val="24"/>
              </w:rPr>
            </w:pPr>
          </w:p>
        </w:tc>
        <w:tc>
          <w:tcPr>
            <w:tcW w:w="820" w:type="dxa"/>
            <w:textDirection w:val="btLr"/>
            <w:vAlign w:val="bottom"/>
          </w:tcPr>
          <w:p w:rsidR="00D02552" w:rsidRDefault="00FE3992">
            <w:pPr>
              <w:rPr>
                <w:sz w:val="20"/>
                <w:szCs w:val="20"/>
              </w:rPr>
            </w:pPr>
            <w:r>
              <w:rPr>
                <w:rFonts w:ascii="Arial" w:eastAsia="Arial" w:hAnsi="Arial" w:cs="Arial"/>
                <w:b/>
                <w:bCs/>
                <w:w w:val="89"/>
                <w:sz w:val="20"/>
                <w:szCs w:val="20"/>
              </w:rPr>
              <w:t>51 – 60</w:t>
            </w:r>
          </w:p>
        </w:tc>
        <w:tc>
          <w:tcPr>
            <w:tcW w:w="820" w:type="dxa"/>
            <w:textDirection w:val="btLr"/>
            <w:vAlign w:val="bottom"/>
          </w:tcPr>
          <w:p w:rsidR="00D02552" w:rsidRDefault="00FE3992">
            <w:pPr>
              <w:ind w:right="191"/>
              <w:rPr>
                <w:sz w:val="20"/>
                <w:szCs w:val="20"/>
              </w:rPr>
            </w:pPr>
            <w:r>
              <w:rPr>
                <w:rFonts w:ascii="Arial" w:eastAsia="Arial" w:hAnsi="Arial" w:cs="Arial"/>
                <w:b/>
                <w:bCs/>
                <w:w w:val="89"/>
                <w:sz w:val="20"/>
                <w:szCs w:val="20"/>
              </w:rPr>
              <w:t>61 - 80</w:t>
            </w:r>
          </w:p>
        </w:tc>
      </w:tr>
      <w:tr w:rsidR="00D02552">
        <w:trPr>
          <w:trHeight w:val="650"/>
        </w:trPr>
        <w:tc>
          <w:tcPr>
            <w:tcW w:w="820" w:type="dxa"/>
            <w:vAlign w:val="bottom"/>
          </w:tcPr>
          <w:p w:rsidR="00D02552" w:rsidRDefault="00FE3992">
            <w:pPr>
              <w:ind w:right="200"/>
              <w:jc w:val="right"/>
              <w:rPr>
                <w:sz w:val="20"/>
                <w:szCs w:val="20"/>
              </w:rPr>
            </w:pPr>
            <w:r>
              <w:rPr>
                <w:rFonts w:ascii="Arial" w:eastAsia="Arial" w:hAnsi="Arial" w:cs="Arial"/>
                <w:b/>
                <w:bCs/>
                <w:sz w:val="20"/>
                <w:szCs w:val="20"/>
              </w:rPr>
              <w:t>37</w:t>
            </w:r>
          </w:p>
        </w:tc>
        <w:tc>
          <w:tcPr>
            <w:tcW w:w="820" w:type="dxa"/>
            <w:gridSpan w:val="2"/>
            <w:vAlign w:val="bottom"/>
          </w:tcPr>
          <w:p w:rsidR="00D02552" w:rsidRDefault="00FE3992">
            <w:pPr>
              <w:ind w:right="300"/>
              <w:jc w:val="right"/>
              <w:rPr>
                <w:sz w:val="20"/>
                <w:szCs w:val="20"/>
              </w:rPr>
            </w:pPr>
            <w:r>
              <w:rPr>
                <w:rFonts w:ascii="Arial" w:eastAsia="Arial" w:hAnsi="Arial" w:cs="Arial"/>
                <w:b/>
                <w:bCs/>
                <w:sz w:val="20"/>
                <w:szCs w:val="20"/>
              </w:rPr>
              <w:t>29</w:t>
            </w:r>
          </w:p>
        </w:tc>
        <w:tc>
          <w:tcPr>
            <w:tcW w:w="820" w:type="dxa"/>
            <w:gridSpan w:val="2"/>
            <w:vAlign w:val="bottom"/>
          </w:tcPr>
          <w:p w:rsidR="00D02552" w:rsidRDefault="00FE3992">
            <w:pPr>
              <w:ind w:right="300"/>
              <w:jc w:val="right"/>
              <w:rPr>
                <w:sz w:val="20"/>
                <w:szCs w:val="20"/>
              </w:rPr>
            </w:pPr>
            <w:r>
              <w:rPr>
                <w:rFonts w:ascii="Arial" w:eastAsia="Arial" w:hAnsi="Arial" w:cs="Arial"/>
                <w:b/>
                <w:bCs/>
                <w:sz w:val="20"/>
                <w:szCs w:val="20"/>
              </w:rPr>
              <w:t>25</w:t>
            </w:r>
          </w:p>
        </w:tc>
        <w:tc>
          <w:tcPr>
            <w:tcW w:w="840" w:type="dxa"/>
            <w:gridSpan w:val="2"/>
            <w:vAlign w:val="bottom"/>
          </w:tcPr>
          <w:p w:rsidR="00D02552" w:rsidRDefault="00FE3992">
            <w:pPr>
              <w:ind w:right="360"/>
              <w:jc w:val="right"/>
              <w:rPr>
                <w:sz w:val="20"/>
                <w:szCs w:val="20"/>
              </w:rPr>
            </w:pPr>
            <w:r>
              <w:rPr>
                <w:rFonts w:ascii="Arial" w:eastAsia="Arial" w:hAnsi="Arial" w:cs="Arial"/>
                <w:b/>
                <w:bCs/>
                <w:sz w:val="20"/>
                <w:szCs w:val="20"/>
              </w:rPr>
              <w:t>6</w:t>
            </w:r>
          </w:p>
        </w:tc>
        <w:tc>
          <w:tcPr>
            <w:tcW w:w="820" w:type="dxa"/>
            <w:vAlign w:val="bottom"/>
          </w:tcPr>
          <w:p w:rsidR="00D02552" w:rsidRDefault="00FE3992">
            <w:pPr>
              <w:ind w:right="260"/>
              <w:jc w:val="right"/>
              <w:rPr>
                <w:sz w:val="20"/>
                <w:szCs w:val="20"/>
              </w:rPr>
            </w:pPr>
            <w:r>
              <w:rPr>
                <w:rFonts w:ascii="Arial" w:eastAsia="Arial" w:hAnsi="Arial" w:cs="Arial"/>
                <w:b/>
                <w:bCs/>
                <w:sz w:val="20"/>
                <w:szCs w:val="20"/>
              </w:rPr>
              <w:t>1</w:t>
            </w:r>
          </w:p>
        </w:tc>
        <w:tc>
          <w:tcPr>
            <w:tcW w:w="820" w:type="dxa"/>
            <w:vAlign w:val="bottom"/>
          </w:tcPr>
          <w:p w:rsidR="00D02552" w:rsidRDefault="00FE3992">
            <w:pPr>
              <w:ind w:right="260"/>
              <w:jc w:val="right"/>
              <w:rPr>
                <w:sz w:val="20"/>
                <w:szCs w:val="20"/>
              </w:rPr>
            </w:pPr>
            <w:r>
              <w:rPr>
                <w:rFonts w:ascii="Arial" w:eastAsia="Arial" w:hAnsi="Arial" w:cs="Arial"/>
                <w:b/>
                <w:bCs/>
                <w:sz w:val="20"/>
                <w:szCs w:val="20"/>
              </w:rPr>
              <w:t>7</w:t>
            </w:r>
          </w:p>
        </w:tc>
        <w:tc>
          <w:tcPr>
            <w:tcW w:w="820" w:type="dxa"/>
            <w:gridSpan w:val="2"/>
            <w:vAlign w:val="bottom"/>
          </w:tcPr>
          <w:p w:rsidR="00D02552" w:rsidRDefault="00FE3992">
            <w:pPr>
              <w:ind w:right="260"/>
              <w:jc w:val="right"/>
              <w:rPr>
                <w:sz w:val="20"/>
                <w:szCs w:val="20"/>
              </w:rPr>
            </w:pPr>
            <w:r>
              <w:rPr>
                <w:rFonts w:ascii="Arial" w:eastAsia="Arial" w:hAnsi="Arial" w:cs="Arial"/>
                <w:b/>
                <w:bCs/>
                <w:sz w:val="20"/>
                <w:szCs w:val="20"/>
              </w:rPr>
              <w:t>6</w:t>
            </w:r>
          </w:p>
        </w:tc>
        <w:tc>
          <w:tcPr>
            <w:tcW w:w="820" w:type="dxa"/>
            <w:gridSpan w:val="2"/>
            <w:vAlign w:val="bottom"/>
          </w:tcPr>
          <w:p w:rsidR="00D02552" w:rsidRDefault="00FE3992">
            <w:pPr>
              <w:ind w:right="360"/>
              <w:jc w:val="right"/>
              <w:rPr>
                <w:sz w:val="20"/>
                <w:szCs w:val="20"/>
              </w:rPr>
            </w:pPr>
            <w:r>
              <w:rPr>
                <w:rFonts w:ascii="Arial" w:eastAsia="Arial" w:hAnsi="Arial" w:cs="Arial"/>
                <w:b/>
                <w:bCs/>
                <w:sz w:val="20"/>
                <w:szCs w:val="20"/>
              </w:rPr>
              <w:t>4</w:t>
            </w:r>
          </w:p>
        </w:tc>
        <w:tc>
          <w:tcPr>
            <w:tcW w:w="840" w:type="dxa"/>
            <w:gridSpan w:val="2"/>
            <w:vAlign w:val="bottom"/>
          </w:tcPr>
          <w:p w:rsidR="00D02552" w:rsidRDefault="00FE3992">
            <w:pPr>
              <w:ind w:right="260"/>
              <w:jc w:val="right"/>
              <w:rPr>
                <w:sz w:val="20"/>
                <w:szCs w:val="20"/>
              </w:rPr>
            </w:pPr>
            <w:r>
              <w:rPr>
                <w:rFonts w:ascii="Arial" w:eastAsia="Arial" w:hAnsi="Arial" w:cs="Arial"/>
                <w:b/>
                <w:bCs/>
                <w:sz w:val="20"/>
                <w:szCs w:val="20"/>
              </w:rPr>
              <w:t>9</w:t>
            </w:r>
          </w:p>
        </w:tc>
        <w:tc>
          <w:tcPr>
            <w:tcW w:w="820" w:type="dxa"/>
            <w:vAlign w:val="bottom"/>
          </w:tcPr>
          <w:p w:rsidR="00D02552" w:rsidRDefault="00FE3992">
            <w:pPr>
              <w:ind w:right="260"/>
              <w:jc w:val="right"/>
              <w:rPr>
                <w:sz w:val="20"/>
                <w:szCs w:val="20"/>
              </w:rPr>
            </w:pPr>
            <w:r>
              <w:rPr>
                <w:rFonts w:ascii="Arial" w:eastAsia="Arial" w:hAnsi="Arial" w:cs="Arial"/>
                <w:b/>
                <w:bCs/>
                <w:sz w:val="20"/>
                <w:szCs w:val="20"/>
              </w:rPr>
              <w:t>9</w:t>
            </w:r>
          </w:p>
        </w:tc>
      </w:tr>
      <w:tr w:rsidR="00D02552">
        <w:trPr>
          <w:trHeight w:val="231"/>
        </w:trPr>
        <w:tc>
          <w:tcPr>
            <w:tcW w:w="820" w:type="dxa"/>
            <w:tcBorders>
              <w:bottom w:val="single" w:sz="8" w:space="0" w:color="auto"/>
            </w:tcBorders>
            <w:vAlign w:val="bottom"/>
          </w:tcPr>
          <w:p w:rsidR="00D02552" w:rsidRDefault="00D02552">
            <w:pPr>
              <w:rPr>
                <w:sz w:val="20"/>
                <w:szCs w:val="20"/>
              </w:rPr>
            </w:pPr>
          </w:p>
        </w:tc>
        <w:tc>
          <w:tcPr>
            <w:tcW w:w="20" w:type="dxa"/>
            <w:vAlign w:val="bottom"/>
          </w:tcPr>
          <w:p w:rsidR="00D02552" w:rsidRDefault="00D02552">
            <w:pPr>
              <w:rPr>
                <w:sz w:val="20"/>
                <w:szCs w:val="20"/>
              </w:rPr>
            </w:pPr>
          </w:p>
        </w:tc>
        <w:tc>
          <w:tcPr>
            <w:tcW w:w="800" w:type="dxa"/>
            <w:tcBorders>
              <w:bottom w:val="single" w:sz="8" w:space="0" w:color="auto"/>
            </w:tcBorders>
            <w:vAlign w:val="bottom"/>
          </w:tcPr>
          <w:p w:rsidR="00D02552" w:rsidRDefault="00D02552">
            <w:pPr>
              <w:rPr>
                <w:sz w:val="20"/>
                <w:szCs w:val="20"/>
              </w:rPr>
            </w:pPr>
          </w:p>
        </w:tc>
        <w:tc>
          <w:tcPr>
            <w:tcW w:w="20" w:type="dxa"/>
            <w:vAlign w:val="bottom"/>
          </w:tcPr>
          <w:p w:rsidR="00D02552" w:rsidRDefault="00D02552">
            <w:pPr>
              <w:rPr>
                <w:sz w:val="20"/>
                <w:szCs w:val="20"/>
              </w:rPr>
            </w:pPr>
          </w:p>
        </w:tc>
        <w:tc>
          <w:tcPr>
            <w:tcW w:w="800" w:type="dxa"/>
            <w:tcBorders>
              <w:bottom w:val="single" w:sz="8" w:space="0" w:color="auto"/>
            </w:tcBorders>
            <w:vAlign w:val="bottom"/>
          </w:tcPr>
          <w:p w:rsidR="00D02552" w:rsidRDefault="00D02552">
            <w:pPr>
              <w:rPr>
                <w:sz w:val="20"/>
                <w:szCs w:val="20"/>
              </w:rPr>
            </w:pPr>
          </w:p>
        </w:tc>
        <w:tc>
          <w:tcPr>
            <w:tcW w:w="20" w:type="dxa"/>
            <w:vAlign w:val="bottom"/>
          </w:tcPr>
          <w:p w:rsidR="00D02552" w:rsidRDefault="00D02552">
            <w:pPr>
              <w:rPr>
                <w:sz w:val="20"/>
                <w:szCs w:val="20"/>
              </w:rPr>
            </w:pPr>
          </w:p>
        </w:tc>
        <w:tc>
          <w:tcPr>
            <w:tcW w:w="820" w:type="dxa"/>
            <w:tcBorders>
              <w:bottom w:val="single" w:sz="8" w:space="0" w:color="auto"/>
            </w:tcBorders>
            <w:vAlign w:val="bottom"/>
          </w:tcPr>
          <w:p w:rsidR="00D02552" w:rsidRDefault="00D02552">
            <w:pPr>
              <w:rPr>
                <w:sz w:val="20"/>
                <w:szCs w:val="20"/>
              </w:rPr>
            </w:pPr>
          </w:p>
        </w:tc>
        <w:tc>
          <w:tcPr>
            <w:tcW w:w="820" w:type="dxa"/>
            <w:tcBorders>
              <w:bottom w:val="single" w:sz="8" w:space="0" w:color="auto"/>
            </w:tcBorders>
            <w:vAlign w:val="bottom"/>
          </w:tcPr>
          <w:p w:rsidR="00D02552" w:rsidRDefault="00D02552">
            <w:pPr>
              <w:rPr>
                <w:sz w:val="20"/>
                <w:szCs w:val="20"/>
              </w:rPr>
            </w:pPr>
          </w:p>
        </w:tc>
        <w:tc>
          <w:tcPr>
            <w:tcW w:w="820" w:type="dxa"/>
            <w:tcBorders>
              <w:bottom w:val="single" w:sz="8" w:space="0" w:color="auto"/>
            </w:tcBorders>
            <w:vAlign w:val="bottom"/>
          </w:tcPr>
          <w:p w:rsidR="00D02552" w:rsidRDefault="00D02552">
            <w:pPr>
              <w:rPr>
                <w:sz w:val="20"/>
                <w:szCs w:val="20"/>
              </w:rPr>
            </w:pPr>
          </w:p>
        </w:tc>
        <w:tc>
          <w:tcPr>
            <w:tcW w:w="20" w:type="dxa"/>
            <w:vAlign w:val="bottom"/>
          </w:tcPr>
          <w:p w:rsidR="00D02552" w:rsidRDefault="00D02552">
            <w:pPr>
              <w:rPr>
                <w:sz w:val="20"/>
                <w:szCs w:val="20"/>
              </w:rPr>
            </w:pPr>
          </w:p>
        </w:tc>
        <w:tc>
          <w:tcPr>
            <w:tcW w:w="800" w:type="dxa"/>
            <w:tcBorders>
              <w:bottom w:val="single" w:sz="8" w:space="0" w:color="auto"/>
            </w:tcBorders>
            <w:vAlign w:val="bottom"/>
          </w:tcPr>
          <w:p w:rsidR="00D02552" w:rsidRDefault="00D02552">
            <w:pPr>
              <w:rPr>
                <w:sz w:val="20"/>
                <w:szCs w:val="20"/>
              </w:rPr>
            </w:pPr>
          </w:p>
        </w:tc>
        <w:tc>
          <w:tcPr>
            <w:tcW w:w="20" w:type="dxa"/>
            <w:vAlign w:val="bottom"/>
          </w:tcPr>
          <w:p w:rsidR="00D02552" w:rsidRDefault="00D02552">
            <w:pPr>
              <w:rPr>
                <w:sz w:val="20"/>
                <w:szCs w:val="20"/>
              </w:rPr>
            </w:pPr>
          </w:p>
        </w:tc>
        <w:tc>
          <w:tcPr>
            <w:tcW w:w="800" w:type="dxa"/>
            <w:tcBorders>
              <w:bottom w:val="single" w:sz="8" w:space="0" w:color="auto"/>
            </w:tcBorders>
            <w:vAlign w:val="bottom"/>
          </w:tcPr>
          <w:p w:rsidR="00D02552" w:rsidRDefault="00D02552">
            <w:pPr>
              <w:rPr>
                <w:sz w:val="20"/>
                <w:szCs w:val="20"/>
              </w:rPr>
            </w:pPr>
          </w:p>
        </w:tc>
        <w:tc>
          <w:tcPr>
            <w:tcW w:w="20" w:type="dxa"/>
            <w:vAlign w:val="bottom"/>
          </w:tcPr>
          <w:p w:rsidR="00D02552" w:rsidRDefault="00D02552">
            <w:pPr>
              <w:rPr>
                <w:sz w:val="20"/>
                <w:szCs w:val="20"/>
              </w:rPr>
            </w:pPr>
          </w:p>
        </w:tc>
        <w:tc>
          <w:tcPr>
            <w:tcW w:w="820" w:type="dxa"/>
            <w:tcBorders>
              <w:bottom w:val="single" w:sz="8" w:space="0" w:color="auto"/>
            </w:tcBorders>
            <w:vAlign w:val="bottom"/>
          </w:tcPr>
          <w:p w:rsidR="00D02552" w:rsidRDefault="00D02552">
            <w:pPr>
              <w:rPr>
                <w:sz w:val="20"/>
                <w:szCs w:val="20"/>
              </w:rPr>
            </w:pPr>
          </w:p>
        </w:tc>
        <w:tc>
          <w:tcPr>
            <w:tcW w:w="820" w:type="dxa"/>
            <w:tcBorders>
              <w:bottom w:val="single" w:sz="8" w:space="0" w:color="auto"/>
            </w:tcBorders>
            <w:vAlign w:val="bottom"/>
          </w:tcPr>
          <w:p w:rsidR="00D02552" w:rsidRDefault="00D02552">
            <w:pPr>
              <w:rPr>
                <w:sz w:val="20"/>
                <w:szCs w:val="20"/>
              </w:rPr>
            </w:pPr>
          </w:p>
        </w:tc>
      </w:tr>
    </w:tbl>
    <w:p w:rsidR="00D02552" w:rsidRDefault="00FE3992">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-332105</wp:posOffset>
            </wp:positionH>
            <wp:positionV relativeFrom="paragraph">
              <wp:posOffset>502920</wp:posOffset>
            </wp:positionV>
            <wp:extent cx="5375275" cy="38665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375275" cy="3866515"/>
                    </a:xfrm>
                    <a:prstGeom prst="rect">
                      <a:avLst/>
                    </a:prstGeom>
                    <a:noFill/>
                  </pic:spPr>
                </pic:pic>
              </a:graphicData>
            </a:graphic>
          </wp:anchor>
        </w:drawing>
      </w:r>
    </w:p>
    <w:p w:rsidR="00D02552" w:rsidRDefault="00D02552">
      <w:pPr>
        <w:spacing w:line="200" w:lineRule="exact"/>
        <w:rPr>
          <w:sz w:val="20"/>
          <w:szCs w:val="20"/>
        </w:rPr>
      </w:pPr>
    </w:p>
    <w:p w:rsidR="00D02552" w:rsidRDefault="00D02552">
      <w:pPr>
        <w:sectPr w:rsidR="00D02552">
          <w:type w:val="continuous"/>
          <w:pgSz w:w="11900" w:h="16838"/>
          <w:pgMar w:top="573" w:right="1166" w:bottom="161" w:left="1420" w:header="0" w:footer="0" w:gutter="0"/>
          <w:cols w:num="2" w:space="708" w:equalWidth="0">
            <w:col w:w="481" w:space="339"/>
            <w:col w:w="850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42" w:lineRule="exact"/>
        <w:rPr>
          <w:sz w:val="20"/>
          <w:szCs w:val="20"/>
        </w:rPr>
      </w:pPr>
    </w:p>
    <w:p w:rsidR="00D02552" w:rsidRDefault="00FE3992">
      <w:pPr>
        <w:ind w:left="1940"/>
        <w:rPr>
          <w:sz w:val="20"/>
          <w:szCs w:val="20"/>
        </w:rPr>
      </w:pPr>
      <w:r>
        <w:rPr>
          <w:rFonts w:ascii="Arial" w:eastAsia="Arial" w:hAnsi="Arial" w:cs="Arial"/>
          <w:b/>
          <w:bCs/>
          <w:color w:val="595959"/>
          <w:sz w:val="28"/>
          <w:szCs w:val="28"/>
        </w:rPr>
        <w:t>Strom věkové struktury členů TJ Rochlice z.s.</w:t>
      </w:r>
    </w:p>
    <w:p w:rsidR="00D02552" w:rsidRDefault="00D02552">
      <w:pPr>
        <w:spacing w:line="14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720"/>
        <w:gridCol w:w="700"/>
        <w:gridCol w:w="800"/>
        <w:gridCol w:w="740"/>
        <w:gridCol w:w="640"/>
        <w:gridCol w:w="640"/>
        <w:gridCol w:w="980"/>
        <w:gridCol w:w="740"/>
        <w:gridCol w:w="760"/>
        <w:gridCol w:w="1160"/>
        <w:gridCol w:w="20"/>
      </w:tblGrid>
      <w:tr w:rsidR="00D02552">
        <w:trPr>
          <w:trHeight w:val="219"/>
        </w:trPr>
        <w:tc>
          <w:tcPr>
            <w:tcW w:w="720" w:type="dxa"/>
            <w:vAlign w:val="bottom"/>
          </w:tcPr>
          <w:p w:rsidR="00D02552" w:rsidRDefault="00FE3992">
            <w:pPr>
              <w:ind w:right="450"/>
              <w:jc w:val="right"/>
              <w:rPr>
                <w:sz w:val="20"/>
                <w:szCs w:val="20"/>
              </w:rPr>
            </w:pPr>
            <w:r>
              <w:rPr>
                <w:rFonts w:ascii="Arial" w:eastAsia="Arial" w:hAnsi="Arial" w:cs="Arial"/>
                <w:b/>
                <w:bCs/>
                <w:color w:val="595959"/>
                <w:w w:val="79"/>
                <w:sz w:val="18"/>
                <w:szCs w:val="18"/>
              </w:rPr>
              <w:t>40</w:t>
            </w:r>
          </w:p>
        </w:tc>
        <w:tc>
          <w:tcPr>
            <w:tcW w:w="700" w:type="dxa"/>
            <w:vAlign w:val="bottom"/>
          </w:tcPr>
          <w:p w:rsidR="00D02552" w:rsidRDefault="00D02552">
            <w:pPr>
              <w:rPr>
                <w:sz w:val="19"/>
                <w:szCs w:val="19"/>
              </w:rPr>
            </w:pPr>
          </w:p>
        </w:tc>
        <w:tc>
          <w:tcPr>
            <w:tcW w:w="800" w:type="dxa"/>
            <w:vAlign w:val="bottom"/>
          </w:tcPr>
          <w:p w:rsidR="00D02552" w:rsidRDefault="00D02552">
            <w:pPr>
              <w:rPr>
                <w:sz w:val="19"/>
                <w:szCs w:val="19"/>
              </w:rPr>
            </w:pPr>
          </w:p>
        </w:tc>
        <w:tc>
          <w:tcPr>
            <w:tcW w:w="740" w:type="dxa"/>
            <w:vAlign w:val="bottom"/>
          </w:tcPr>
          <w:p w:rsidR="00D02552" w:rsidRDefault="00D02552">
            <w:pPr>
              <w:rPr>
                <w:sz w:val="19"/>
                <w:szCs w:val="19"/>
              </w:rPr>
            </w:pPr>
          </w:p>
        </w:tc>
        <w:tc>
          <w:tcPr>
            <w:tcW w:w="640" w:type="dxa"/>
            <w:vAlign w:val="bottom"/>
          </w:tcPr>
          <w:p w:rsidR="00D02552" w:rsidRDefault="00D02552">
            <w:pPr>
              <w:rPr>
                <w:sz w:val="19"/>
                <w:szCs w:val="19"/>
              </w:rPr>
            </w:pPr>
          </w:p>
        </w:tc>
        <w:tc>
          <w:tcPr>
            <w:tcW w:w="640" w:type="dxa"/>
            <w:vAlign w:val="bottom"/>
          </w:tcPr>
          <w:p w:rsidR="00D02552" w:rsidRDefault="00D02552">
            <w:pPr>
              <w:rPr>
                <w:sz w:val="19"/>
                <w:szCs w:val="19"/>
              </w:rPr>
            </w:pPr>
          </w:p>
        </w:tc>
        <w:tc>
          <w:tcPr>
            <w:tcW w:w="980" w:type="dxa"/>
            <w:vAlign w:val="bottom"/>
          </w:tcPr>
          <w:p w:rsidR="00D02552" w:rsidRDefault="00D02552">
            <w:pPr>
              <w:rPr>
                <w:sz w:val="19"/>
                <w:szCs w:val="19"/>
              </w:rPr>
            </w:pPr>
          </w:p>
        </w:tc>
        <w:tc>
          <w:tcPr>
            <w:tcW w:w="740" w:type="dxa"/>
            <w:vAlign w:val="bottom"/>
          </w:tcPr>
          <w:p w:rsidR="00D02552" w:rsidRDefault="00D02552">
            <w:pPr>
              <w:rPr>
                <w:sz w:val="19"/>
                <w:szCs w:val="19"/>
              </w:rPr>
            </w:pPr>
          </w:p>
        </w:tc>
        <w:tc>
          <w:tcPr>
            <w:tcW w:w="760" w:type="dxa"/>
            <w:vAlign w:val="bottom"/>
          </w:tcPr>
          <w:p w:rsidR="00D02552" w:rsidRDefault="00D02552">
            <w:pPr>
              <w:rPr>
                <w:sz w:val="19"/>
                <w:szCs w:val="19"/>
              </w:rPr>
            </w:pPr>
          </w:p>
        </w:tc>
        <w:tc>
          <w:tcPr>
            <w:tcW w:w="1160" w:type="dxa"/>
            <w:vAlign w:val="bottom"/>
          </w:tcPr>
          <w:p w:rsidR="00D02552" w:rsidRDefault="00D02552">
            <w:pPr>
              <w:rPr>
                <w:sz w:val="19"/>
                <w:szCs w:val="19"/>
              </w:rPr>
            </w:pPr>
          </w:p>
        </w:tc>
        <w:tc>
          <w:tcPr>
            <w:tcW w:w="0" w:type="dxa"/>
            <w:vAlign w:val="bottom"/>
          </w:tcPr>
          <w:p w:rsidR="00D02552" w:rsidRDefault="00D02552">
            <w:pPr>
              <w:rPr>
                <w:sz w:val="1"/>
                <w:szCs w:val="1"/>
              </w:rPr>
            </w:pPr>
          </w:p>
        </w:tc>
      </w:tr>
      <w:tr w:rsidR="00D02552">
        <w:trPr>
          <w:trHeight w:val="552"/>
        </w:trPr>
        <w:tc>
          <w:tcPr>
            <w:tcW w:w="720" w:type="dxa"/>
            <w:vAlign w:val="bottom"/>
          </w:tcPr>
          <w:p w:rsidR="00D02552" w:rsidRDefault="00FE3992">
            <w:pPr>
              <w:ind w:right="450"/>
              <w:jc w:val="right"/>
              <w:rPr>
                <w:sz w:val="20"/>
                <w:szCs w:val="20"/>
              </w:rPr>
            </w:pPr>
            <w:r>
              <w:rPr>
                <w:rFonts w:ascii="Arial" w:eastAsia="Arial" w:hAnsi="Arial" w:cs="Arial"/>
                <w:b/>
                <w:bCs/>
                <w:color w:val="595959"/>
                <w:w w:val="79"/>
                <w:sz w:val="18"/>
                <w:szCs w:val="18"/>
              </w:rPr>
              <w:t>35</w:t>
            </w:r>
          </w:p>
        </w:tc>
        <w:tc>
          <w:tcPr>
            <w:tcW w:w="700" w:type="dxa"/>
            <w:vAlign w:val="bottom"/>
          </w:tcPr>
          <w:p w:rsidR="00D02552" w:rsidRDefault="00D02552">
            <w:pPr>
              <w:rPr>
                <w:sz w:val="24"/>
                <w:szCs w:val="24"/>
              </w:rPr>
            </w:pPr>
          </w:p>
        </w:tc>
        <w:tc>
          <w:tcPr>
            <w:tcW w:w="80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98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760" w:type="dxa"/>
            <w:vAlign w:val="bottom"/>
          </w:tcPr>
          <w:p w:rsidR="00D02552" w:rsidRDefault="00D02552">
            <w:pPr>
              <w:rPr>
                <w:sz w:val="24"/>
                <w:szCs w:val="24"/>
              </w:rPr>
            </w:pPr>
          </w:p>
        </w:tc>
        <w:tc>
          <w:tcPr>
            <w:tcW w:w="1160" w:type="dxa"/>
            <w:vAlign w:val="bottom"/>
          </w:tcPr>
          <w:p w:rsidR="00D02552" w:rsidRDefault="00D02552">
            <w:pPr>
              <w:rPr>
                <w:sz w:val="24"/>
                <w:szCs w:val="24"/>
              </w:rPr>
            </w:pPr>
          </w:p>
        </w:tc>
        <w:tc>
          <w:tcPr>
            <w:tcW w:w="0" w:type="dxa"/>
            <w:vAlign w:val="bottom"/>
          </w:tcPr>
          <w:p w:rsidR="00D02552" w:rsidRDefault="00D02552">
            <w:pPr>
              <w:rPr>
                <w:sz w:val="1"/>
                <w:szCs w:val="1"/>
              </w:rPr>
            </w:pPr>
          </w:p>
        </w:tc>
      </w:tr>
      <w:tr w:rsidR="00D02552">
        <w:trPr>
          <w:trHeight w:val="552"/>
        </w:trPr>
        <w:tc>
          <w:tcPr>
            <w:tcW w:w="720" w:type="dxa"/>
            <w:vAlign w:val="bottom"/>
          </w:tcPr>
          <w:p w:rsidR="00D02552" w:rsidRDefault="00FE3992">
            <w:pPr>
              <w:ind w:right="450"/>
              <w:jc w:val="right"/>
              <w:rPr>
                <w:sz w:val="20"/>
                <w:szCs w:val="20"/>
              </w:rPr>
            </w:pPr>
            <w:r>
              <w:rPr>
                <w:rFonts w:ascii="Arial" w:eastAsia="Arial" w:hAnsi="Arial" w:cs="Arial"/>
                <w:b/>
                <w:bCs/>
                <w:color w:val="595959"/>
                <w:w w:val="79"/>
                <w:sz w:val="18"/>
                <w:szCs w:val="18"/>
              </w:rPr>
              <w:t>30</w:t>
            </w:r>
          </w:p>
        </w:tc>
        <w:tc>
          <w:tcPr>
            <w:tcW w:w="700" w:type="dxa"/>
            <w:vAlign w:val="bottom"/>
          </w:tcPr>
          <w:p w:rsidR="00D02552" w:rsidRDefault="00D02552">
            <w:pPr>
              <w:rPr>
                <w:sz w:val="24"/>
                <w:szCs w:val="24"/>
              </w:rPr>
            </w:pPr>
          </w:p>
        </w:tc>
        <w:tc>
          <w:tcPr>
            <w:tcW w:w="80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98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760" w:type="dxa"/>
            <w:vAlign w:val="bottom"/>
          </w:tcPr>
          <w:p w:rsidR="00D02552" w:rsidRDefault="00D02552">
            <w:pPr>
              <w:rPr>
                <w:sz w:val="24"/>
                <w:szCs w:val="24"/>
              </w:rPr>
            </w:pPr>
          </w:p>
        </w:tc>
        <w:tc>
          <w:tcPr>
            <w:tcW w:w="1160" w:type="dxa"/>
            <w:vAlign w:val="bottom"/>
          </w:tcPr>
          <w:p w:rsidR="00D02552" w:rsidRDefault="00D02552">
            <w:pPr>
              <w:rPr>
                <w:sz w:val="24"/>
                <w:szCs w:val="24"/>
              </w:rPr>
            </w:pPr>
          </w:p>
        </w:tc>
        <w:tc>
          <w:tcPr>
            <w:tcW w:w="0" w:type="dxa"/>
            <w:vAlign w:val="bottom"/>
          </w:tcPr>
          <w:p w:rsidR="00D02552" w:rsidRDefault="00D02552">
            <w:pPr>
              <w:rPr>
                <w:sz w:val="1"/>
                <w:szCs w:val="1"/>
              </w:rPr>
            </w:pPr>
          </w:p>
        </w:tc>
      </w:tr>
      <w:tr w:rsidR="00D02552">
        <w:trPr>
          <w:trHeight w:val="552"/>
        </w:trPr>
        <w:tc>
          <w:tcPr>
            <w:tcW w:w="720" w:type="dxa"/>
            <w:vAlign w:val="bottom"/>
          </w:tcPr>
          <w:p w:rsidR="00D02552" w:rsidRDefault="00FE3992">
            <w:pPr>
              <w:ind w:right="450"/>
              <w:jc w:val="right"/>
              <w:rPr>
                <w:sz w:val="20"/>
                <w:szCs w:val="20"/>
              </w:rPr>
            </w:pPr>
            <w:r>
              <w:rPr>
                <w:rFonts w:ascii="Arial" w:eastAsia="Arial" w:hAnsi="Arial" w:cs="Arial"/>
                <w:b/>
                <w:bCs/>
                <w:color w:val="595959"/>
                <w:w w:val="79"/>
                <w:sz w:val="18"/>
                <w:szCs w:val="18"/>
              </w:rPr>
              <w:t>25</w:t>
            </w:r>
          </w:p>
        </w:tc>
        <w:tc>
          <w:tcPr>
            <w:tcW w:w="700" w:type="dxa"/>
            <w:vAlign w:val="bottom"/>
          </w:tcPr>
          <w:p w:rsidR="00D02552" w:rsidRDefault="00D02552">
            <w:pPr>
              <w:rPr>
                <w:sz w:val="24"/>
                <w:szCs w:val="24"/>
              </w:rPr>
            </w:pPr>
          </w:p>
        </w:tc>
        <w:tc>
          <w:tcPr>
            <w:tcW w:w="80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98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760" w:type="dxa"/>
            <w:vAlign w:val="bottom"/>
          </w:tcPr>
          <w:p w:rsidR="00D02552" w:rsidRDefault="00D02552">
            <w:pPr>
              <w:rPr>
                <w:sz w:val="24"/>
                <w:szCs w:val="24"/>
              </w:rPr>
            </w:pPr>
          </w:p>
        </w:tc>
        <w:tc>
          <w:tcPr>
            <w:tcW w:w="1160" w:type="dxa"/>
            <w:vAlign w:val="bottom"/>
          </w:tcPr>
          <w:p w:rsidR="00D02552" w:rsidRDefault="00D02552">
            <w:pPr>
              <w:rPr>
                <w:sz w:val="24"/>
                <w:szCs w:val="24"/>
              </w:rPr>
            </w:pPr>
          </w:p>
        </w:tc>
        <w:tc>
          <w:tcPr>
            <w:tcW w:w="0" w:type="dxa"/>
            <w:vAlign w:val="bottom"/>
          </w:tcPr>
          <w:p w:rsidR="00D02552" w:rsidRDefault="00D02552">
            <w:pPr>
              <w:rPr>
                <w:sz w:val="1"/>
                <w:szCs w:val="1"/>
              </w:rPr>
            </w:pPr>
          </w:p>
        </w:tc>
      </w:tr>
      <w:tr w:rsidR="00D02552">
        <w:trPr>
          <w:trHeight w:val="508"/>
        </w:trPr>
        <w:tc>
          <w:tcPr>
            <w:tcW w:w="720" w:type="dxa"/>
            <w:vAlign w:val="bottom"/>
          </w:tcPr>
          <w:p w:rsidR="00D02552" w:rsidRDefault="00FE3992">
            <w:pPr>
              <w:ind w:right="450"/>
              <w:jc w:val="right"/>
              <w:rPr>
                <w:sz w:val="20"/>
                <w:szCs w:val="20"/>
              </w:rPr>
            </w:pPr>
            <w:r>
              <w:rPr>
                <w:rFonts w:ascii="Arial" w:eastAsia="Arial" w:hAnsi="Arial" w:cs="Arial"/>
                <w:b/>
                <w:bCs/>
                <w:color w:val="595959"/>
                <w:w w:val="79"/>
                <w:sz w:val="18"/>
                <w:szCs w:val="18"/>
              </w:rPr>
              <w:t>20</w:t>
            </w:r>
          </w:p>
        </w:tc>
        <w:tc>
          <w:tcPr>
            <w:tcW w:w="700" w:type="dxa"/>
            <w:vAlign w:val="bottom"/>
          </w:tcPr>
          <w:p w:rsidR="00D02552" w:rsidRDefault="00D02552">
            <w:pPr>
              <w:rPr>
                <w:sz w:val="24"/>
                <w:szCs w:val="24"/>
              </w:rPr>
            </w:pPr>
          </w:p>
        </w:tc>
        <w:tc>
          <w:tcPr>
            <w:tcW w:w="80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98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760" w:type="dxa"/>
            <w:vAlign w:val="bottom"/>
          </w:tcPr>
          <w:p w:rsidR="00D02552" w:rsidRDefault="00D02552">
            <w:pPr>
              <w:rPr>
                <w:sz w:val="24"/>
                <w:szCs w:val="24"/>
              </w:rPr>
            </w:pPr>
          </w:p>
        </w:tc>
        <w:tc>
          <w:tcPr>
            <w:tcW w:w="1160" w:type="dxa"/>
            <w:vAlign w:val="bottom"/>
          </w:tcPr>
          <w:p w:rsidR="00D02552" w:rsidRDefault="00D02552">
            <w:pPr>
              <w:rPr>
                <w:sz w:val="24"/>
                <w:szCs w:val="24"/>
              </w:rPr>
            </w:pPr>
          </w:p>
        </w:tc>
        <w:tc>
          <w:tcPr>
            <w:tcW w:w="0" w:type="dxa"/>
            <w:vAlign w:val="bottom"/>
          </w:tcPr>
          <w:p w:rsidR="00D02552" w:rsidRDefault="00D02552">
            <w:pPr>
              <w:rPr>
                <w:sz w:val="1"/>
                <w:szCs w:val="1"/>
              </w:rPr>
            </w:pPr>
          </w:p>
        </w:tc>
      </w:tr>
      <w:tr w:rsidR="00D02552">
        <w:trPr>
          <w:trHeight w:val="219"/>
        </w:trPr>
        <w:tc>
          <w:tcPr>
            <w:tcW w:w="720" w:type="dxa"/>
            <w:vAlign w:val="bottom"/>
          </w:tcPr>
          <w:p w:rsidR="00D02552" w:rsidRDefault="00FE3992">
            <w:pPr>
              <w:ind w:right="190"/>
              <w:jc w:val="right"/>
              <w:rPr>
                <w:sz w:val="20"/>
                <w:szCs w:val="20"/>
              </w:rPr>
            </w:pPr>
            <w:r>
              <w:rPr>
                <w:rFonts w:ascii="Arial" w:eastAsia="Arial" w:hAnsi="Arial" w:cs="Arial"/>
                <w:b/>
                <w:bCs/>
                <w:color w:val="404040"/>
                <w:sz w:val="18"/>
                <w:szCs w:val="18"/>
              </w:rPr>
              <w:t>37</w:t>
            </w:r>
          </w:p>
        </w:tc>
        <w:tc>
          <w:tcPr>
            <w:tcW w:w="700" w:type="dxa"/>
            <w:vAlign w:val="bottom"/>
          </w:tcPr>
          <w:p w:rsidR="00D02552" w:rsidRDefault="00D02552">
            <w:pPr>
              <w:rPr>
                <w:sz w:val="19"/>
                <w:szCs w:val="19"/>
              </w:rPr>
            </w:pPr>
          </w:p>
        </w:tc>
        <w:tc>
          <w:tcPr>
            <w:tcW w:w="800" w:type="dxa"/>
            <w:vAlign w:val="bottom"/>
          </w:tcPr>
          <w:p w:rsidR="00D02552" w:rsidRDefault="00D02552">
            <w:pPr>
              <w:rPr>
                <w:sz w:val="19"/>
                <w:szCs w:val="19"/>
              </w:rPr>
            </w:pPr>
          </w:p>
        </w:tc>
        <w:tc>
          <w:tcPr>
            <w:tcW w:w="740" w:type="dxa"/>
            <w:vAlign w:val="bottom"/>
          </w:tcPr>
          <w:p w:rsidR="00D02552" w:rsidRDefault="00D02552">
            <w:pPr>
              <w:rPr>
                <w:sz w:val="19"/>
                <w:szCs w:val="19"/>
              </w:rPr>
            </w:pPr>
          </w:p>
        </w:tc>
        <w:tc>
          <w:tcPr>
            <w:tcW w:w="640" w:type="dxa"/>
            <w:vAlign w:val="bottom"/>
          </w:tcPr>
          <w:p w:rsidR="00D02552" w:rsidRDefault="00D02552">
            <w:pPr>
              <w:rPr>
                <w:sz w:val="19"/>
                <w:szCs w:val="19"/>
              </w:rPr>
            </w:pPr>
          </w:p>
        </w:tc>
        <w:tc>
          <w:tcPr>
            <w:tcW w:w="640" w:type="dxa"/>
            <w:vAlign w:val="bottom"/>
          </w:tcPr>
          <w:p w:rsidR="00D02552" w:rsidRDefault="00D02552">
            <w:pPr>
              <w:rPr>
                <w:sz w:val="19"/>
                <w:szCs w:val="19"/>
              </w:rPr>
            </w:pPr>
          </w:p>
        </w:tc>
        <w:tc>
          <w:tcPr>
            <w:tcW w:w="980" w:type="dxa"/>
            <w:vAlign w:val="bottom"/>
          </w:tcPr>
          <w:p w:rsidR="00D02552" w:rsidRDefault="00D02552">
            <w:pPr>
              <w:rPr>
                <w:sz w:val="19"/>
                <w:szCs w:val="19"/>
              </w:rPr>
            </w:pPr>
          </w:p>
        </w:tc>
        <w:tc>
          <w:tcPr>
            <w:tcW w:w="740" w:type="dxa"/>
            <w:vAlign w:val="bottom"/>
          </w:tcPr>
          <w:p w:rsidR="00D02552" w:rsidRDefault="00D02552">
            <w:pPr>
              <w:rPr>
                <w:sz w:val="19"/>
                <w:szCs w:val="19"/>
              </w:rPr>
            </w:pPr>
          </w:p>
        </w:tc>
        <w:tc>
          <w:tcPr>
            <w:tcW w:w="760" w:type="dxa"/>
            <w:vAlign w:val="bottom"/>
          </w:tcPr>
          <w:p w:rsidR="00D02552" w:rsidRDefault="00D02552">
            <w:pPr>
              <w:rPr>
                <w:sz w:val="19"/>
                <w:szCs w:val="19"/>
              </w:rPr>
            </w:pPr>
          </w:p>
        </w:tc>
        <w:tc>
          <w:tcPr>
            <w:tcW w:w="1160" w:type="dxa"/>
            <w:vAlign w:val="bottom"/>
          </w:tcPr>
          <w:p w:rsidR="00D02552" w:rsidRDefault="00D02552">
            <w:pPr>
              <w:rPr>
                <w:sz w:val="19"/>
                <w:szCs w:val="19"/>
              </w:rPr>
            </w:pPr>
          </w:p>
        </w:tc>
        <w:tc>
          <w:tcPr>
            <w:tcW w:w="0" w:type="dxa"/>
            <w:vAlign w:val="bottom"/>
          </w:tcPr>
          <w:p w:rsidR="00D02552" w:rsidRDefault="00D02552">
            <w:pPr>
              <w:rPr>
                <w:sz w:val="1"/>
                <w:szCs w:val="1"/>
              </w:rPr>
            </w:pPr>
          </w:p>
        </w:tc>
      </w:tr>
      <w:tr w:rsidR="00D02552">
        <w:trPr>
          <w:trHeight w:val="377"/>
        </w:trPr>
        <w:tc>
          <w:tcPr>
            <w:tcW w:w="720" w:type="dxa"/>
            <w:vAlign w:val="bottom"/>
          </w:tcPr>
          <w:p w:rsidR="00D02552" w:rsidRDefault="00FE3992">
            <w:pPr>
              <w:ind w:right="450"/>
              <w:jc w:val="right"/>
              <w:rPr>
                <w:sz w:val="20"/>
                <w:szCs w:val="20"/>
              </w:rPr>
            </w:pPr>
            <w:r>
              <w:rPr>
                <w:rFonts w:ascii="Arial" w:eastAsia="Arial" w:hAnsi="Arial" w:cs="Arial"/>
                <w:b/>
                <w:bCs/>
                <w:color w:val="595959"/>
                <w:w w:val="79"/>
                <w:sz w:val="18"/>
                <w:szCs w:val="18"/>
              </w:rPr>
              <w:t>15</w:t>
            </w:r>
          </w:p>
        </w:tc>
        <w:tc>
          <w:tcPr>
            <w:tcW w:w="700" w:type="dxa"/>
            <w:vMerge w:val="restart"/>
            <w:vAlign w:val="bottom"/>
          </w:tcPr>
          <w:p w:rsidR="00D02552" w:rsidRDefault="00FE3992">
            <w:pPr>
              <w:ind w:right="150"/>
              <w:jc w:val="right"/>
              <w:rPr>
                <w:sz w:val="20"/>
                <w:szCs w:val="20"/>
              </w:rPr>
            </w:pPr>
            <w:r>
              <w:rPr>
                <w:rFonts w:ascii="Arial" w:eastAsia="Arial" w:hAnsi="Arial" w:cs="Arial"/>
                <w:b/>
                <w:bCs/>
                <w:color w:val="404040"/>
                <w:sz w:val="18"/>
                <w:szCs w:val="18"/>
              </w:rPr>
              <w:t>29</w:t>
            </w:r>
          </w:p>
        </w:tc>
        <w:tc>
          <w:tcPr>
            <w:tcW w:w="80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98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760" w:type="dxa"/>
            <w:vAlign w:val="bottom"/>
          </w:tcPr>
          <w:p w:rsidR="00D02552" w:rsidRDefault="00D02552">
            <w:pPr>
              <w:rPr>
                <w:sz w:val="24"/>
                <w:szCs w:val="24"/>
              </w:rPr>
            </w:pPr>
          </w:p>
        </w:tc>
        <w:tc>
          <w:tcPr>
            <w:tcW w:w="1160" w:type="dxa"/>
            <w:vAlign w:val="bottom"/>
          </w:tcPr>
          <w:p w:rsidR="00D02552" w:rsidRDefault="00D02552">
            <w:pPr>
              <w:rPr>
                <w:sz w:val="24"/>
                <w:szCs w:val="24"/>
              </w:rPr>
            </w:pPr>
          </w:p>
        </w:tc>
        <w:tc>
          <w:tcPr>
            <w:tcW w:w="0" w:type="dxa"/>
            <w:vAlign w:val="bottom"/>
          </w:tcPr>
          <w:p w:rsidR="00D02552" w:rsidRDefault="00D02552">
            <w:pPr>
              <w:rPr>
                <w:sz w:val="1"/>
                <w:szCs w:val="1"/>
              </w:rPr>
            </w:pPr>
          </w:p>
        </w:tc>
      </w:tr>
      <w:tr w:rsidR="00D02552">
        <w:trPr>
          <w:trHeight w:val="67"/>
        </w:trPr>
        <w:tc>
          <w:tcPr>
            <w:tcW w:w="720" w:type="dxa"/>
            <w:vAlign w:val="bottom"/>
          </w:tcPr>
          <w:p w:rsidR="00D02552" w:rsidRDefault="00D02552">
            <w:pPr>
              <w:rPr>
                <w:sz w:val="5"/>
                <w:szCs w:val="5"/>
              </w:rPr>
            </w:pPr>
          </w:p>
        </w:tc>
        <w:tc>
          <w:tcPr>
            <w:tcW w:w="700" w:type="dxa"/>
            <w:vMerge/>
            <w:vAlign w:val="bottom"/>
          </w:tcPr>
          <w:p w:rsidR="00D02552" w:rsidRDefault="00D02552">
            <w:pPr>
              <w:rPr>
                <w:sz w:val="5"/>
                <w:szCs w:val="5"/>
              </w:rPr>
            </w:pPr>
          </w:p>
        </w:tc>
        <w:tc>
          <w:tcPr>
            <w:tcW w:w="800" w:type="dxa"/>
            <w:vAlign w:val="bottom"/>
          </w:tcPr>
          <w:p w:rsidR="00D02552" w:rsidRDefault="00D02552">
            <w:pPr>
              <w:rPr>
                <w:sz w:val="5"/>
                <w:szCs w:val="5"/>
              </w:rPr>
            </w:pPr>
          </w:p>
        </w:tc>
        <w:tc>
          <w:tcPr>
            <w:tcW w:w="740" w:type="dxa"/>
            <w:vAlign w:val="bottom"/>
          </w:tcPr>
          <w:p w:rsidR="00D02552" w:rsidRDefault="00D02552">
            <w:pPr>
              <w:rPr>
                <w:sz w:val="5"/>
                <w:szCs w:val="5"/>
              </w:rPr>
            </w:pPr>
          </w:p>
        </w:tc>
        <w:tc>
          <w:tcPr>
            <w:tcW w:w="640" w:type="dxa"/>
            <w:vAlign w:val="bottom"/>
          </w:tcPr>
          <w:p w:rsidR="00D02552" w:rsidRDefault="00D02552">
            <w:pPr>
              <w:rPr>
                <w:sz w:val="5"/>
                <w:szCs w:val="5"/>
              </w:rPr>
            </w:pPr>
          </w:p>
        </w:tc>
        <w:tc>
          <w:tcPr>
            <w:tcW w:w="640" w:type="dxa"/>
            <w:vAlign w:val="bottom"/>
          </w:tcPr>
          <w:p w:rsidR="00D02552" w:rsidRDefault="00D02552">
            <w:pPr>
              <w:rPr>
                <w:sz w:val="5"/>
                <w:szCs w:val="5"/>
              </w:rPr>
            </w:pPr>
          </w:p>
        </w:tc>
        <w:tc>
          <w:tcPr>
            <w:tcW w:w="980" w:type="dxa"/>
            <w:vAlign w:val="bottom"/>
          </w:tcPr>
          <w:p w:rsidR="00D02552" w:rsidRDefault="00D02552">
            <w:pPr>
              <w:rPr>
                <w:sz w:val="5"/>
                <w:szCs w:val="5"/>
              </w:rPr>
            </w:pPr>
          </w:p>
        </w:tc>
        <w:tc>
          <w:tcPr>
            <w:tcW w:w="740" w:type="dxa"/>
            <w:vAlign w:val="bottom"/>
          </w:tcPr>
          <w:p w:rsidR="00D02552" w:rsidRDefault="00D02552">
            <w:pPr>
              <w:rPr>
                <w:sz w:val="5"/>
                <w:szCs w:val="5"/>
              </w:rPr>
            </w:pPr>
          </w:p>
        </w:tc>
        <w:tc>
          <w:tcPr>
            <w:tcW w:w="760" w:type="dxa"/>
            <w:vAlign w:val="bottom"/>
          </w:tcPr>
          <w:p w:rsidR="00D02552" w:rsidRDefault="00D02552">
            <w:pPr>
              <w:rPr>
                <w:sz w:val="5"/>
                <w:szCs w:val="5"/>
              </w:rPr>
            </w:pPr>
          </w:p>
        </w:tc>
        <w:tc>
          <w:tcPr>
            <w:tcW w:w="1160" w:type="dxa"/>
            <w:vAlign w:val="bottom"/>
          </w:tcPr>
          <w:p w:rsidR="00D02552" w:rsidRDefault="00D02552">
            <w:pPr>
              <w:rPr>
                <w:sz w:val="5"/>
                <w:szCs w:val="5"/>
              </w:rPr>
            </w:pPr>
          </w:p>
        </w:tc>
        <w:tc>
          <w:tcPr>
            <w:tcW w:w="0" w:type="dxa"/>
            <w:vAlign w:val="bottom"/>
          </w:tcPr>
          <w:p w:rsidR="00D02552" w:rsidRDefault="00D02552">
            <w:pPr>
              <w:rPr>
                <w:sz w:val="1"/>
                <w:szCs w:val="1"/>
              </w:rPr>
            </w:pPr>
          </w:p>
        </w:tc>
      </w:tr>
      <w:tr w:rsidR="00D02552">
        <w:trPr>
          <w:trHeight w:val="221"/>
        </w:trPr>
        <w:tc>
          <w:tcPr>
            <w:tcW w:w="720" w:type="dxa"/>
            <w:vAlign w:val="bottom"/>
          </w:tcPr>
          <w:p w:rsidR="00D02552" w:rsidRDefault="00D02552">
            <w:pPr>
              <w:rPr>
                <w:sz w:val="19"/>
                <w:szCs w:val="19"/>
              </w:rPr>
            </w:pPr>
          </w:p>
        </w:tc>
        <w:tc>
          <w:tcPr>
            <w:tcW w:w="700" w:type="dxa"/>
            <w:vAlign w:val="bottom"/>
          </w:tcPr>
          <w:p w:rsidR="00D02552" w:rsidRDefault="00D02552">
            <w:pPr>
              <w:rPr>
                <w:sz w:val="19"/>
                <w:szCs w:val="19"/>
              </w:rPr>
            </w:pPr>
          </w:p>
        </w:tc>
        <w:tc>
          <w:tcPr>
            <w:tcW w:w="800" w:type="dxa"/>
            <w:vAlign w:val="bottom"/>
          </w:tcPr>
          <w:p w:rsidR="00D02552" w:rsidRDefault="00FE3992">
            <w:pPr>
              <w:ind w:right="190"/>
              <w:jc w:val="right"/>
              <w:rPr>
                <w:sz w:val="20"/>
                <w:szCs w:val="20"/>
              </w:rPr>
            </w:pPr>
            <w:r>
              <w:rPr>
                <w:rFonts w:ascii="Arial" w:eastAsia="Arial" w:hAnsi="Arial" w:cs="Arial"/>
                <w:b/>
                <w:bCs/>
                <w:color w:val="404040"/>
                <w:sz w:val="18"/>
                <w:szCs w:val="18"/>
              </w:rPr>
              <w:t>25</w:t>
            </w:r>
          </w:p>
        </w:tc>
        <w:tc>
          <w:tcPr>
            <w:tcW w:w="740" w:type="dxa"/>
            <w:vAlign w:val="bottom"/>
          </w:tcPr>
          <w:p w:rsidR="00D02552" w:rsidRDefault="00D02552">
            <w:pPr>
              <w:rPr>
                <w:sz w:val="19"/>
                <w:szCs w:val="19"/>
              </w:rPr>
            </w:pPr>
          </w:p>
        </w:tc>
        <w:tc>
          <w:tcPr>
            <w:tcW w:w="640" w:type="dxa"/>
            <w:vAlign w:val="bottom"/>
          </w:tcPr>
          <w:p w:rsidR="00D02552" w:rsidRDefault="00D02552">
            <w:pPr>
              <w:rPr>
                <w:sz w:val="19"/>
                <w:szCs w:val="19"/>
              </w:rPr>
            </w:pPr>
          </w:p>
        </w:tc>
        <w:tc>
          <w:tcPr>
            <w:tcW w:w="640" w:type="dxa"/>
            <w:vAlign w:val="bottom"/>
          </w:tcPr>
          <w:p w:rsidR="00D02552" w:rsidRDefault="00D02552">
            <w:pPr>
              <w:rPr>
                <w:sz w:val="19"/>
                <w:szCs w:val="19"/>
              </w:rPr>
            </w:pPr>
          </w:p>
        </w:tc>
        <w:tc>
          <w:tcPr>
            <w:tcW w:w="980" w:type="dxa"/>
            <w:vAlign w:val="bottom"/>
          </w:tcPr>
          <w:p w:rsidR="00D02552" w:rsidRDefault="00D02552">
            <w:pPr>
              <w:rPr>
                <w:sz w:val="19"/>
                <w:szCs w:val="19"/>
              </w:rPr>
            </w:pPr>
          </w:p>
        </w:tc>
        <w:tc>
          <w:tcPr>
            <w:tcW w:w="740" w:type="dxa"/>
            <w:vAlign w:val="bottom"/>
          </w:tcPr>
          <w:p w:rsidR="00D02552" w:rsidRDefault="00D02552">
            <w:pPr>
              <w:rPr>
                <w:sz w:val="19"/>
                <w:szCs w:val="19"/>
              </w:rPr>
            </w:pPr>
          </w:p>
        </w:tc>
        <w:tc>
          <w:tcPr>
            <w:tcW w:w="760" w:type="dxa"/>
            <w:vAlign w:val="bottom"/>
          </w:tcPr>
          <w:p w:rsidR="00D02552" w:rsidRDefault="00D02552">
            <w:pPr>
              <w:rPr>
                <w:sz w:val="19"/>
                <w:szCs w:val="19"/>
              </w:rPr>
            </w:pPr>
          </w:p>
        </w:tc>
        <w:tc>
          <w:tcPr>
            <w:tcW w:w="1160" w:type="dxa"/>
            <w:vAlign w:val="bottom"/>
          </w:tcPr>
          <w:p w:rsidR="00D02552" w:rsidRDefault="00D02552">
            <w:pPr>
              <w:rPr>
                <w:sz w:val="19"/>
                <w:szCs w:val="19"/>
              </w:rPr>
            </w:pPr>
          </w:p>
        </w:tc>
        <w:tc>
          <w:tcPr>
            <w:tcW w:w="0" w:type="dxa"/>
            <w:vAlign w:val="bottom"/>
          </w:tcPr>
          <w:p w:rsidR="00D02552" w:rsidRDefault="00D02552">
            <w:pPr>
              <w:rPr>
                <w:sz w:val="1"/>
                <w:szCs w:val="1"/>
              </w:rPr>
            </w:pPr>
          </w:p>
        </w:tc>
      </w:tr>
      <w:tr w:rsidR="00D02552">
        <w:trPr>
          <w:trHeight w:val="264"/>
        </w:trPr>
        <w:tc>
          <w:tcPr>
            <w:tcW w:w="720" w:type="dxa"/>
            <w:vAlign w:val="bottom"/>
          </w:tcPr>
          <w:p w:rsidR="00D02552" w:rsidRDefault="00FE3992">
            <w:pPr>
              <w:ind w:right="450"/>
              <w:jc w:val="right"/>
              <w:rPr>
                <w:sz w:val="20"/>
                <w:szCs w:val="20"/>
              </w:rPr>
            </w:pPr>
            <w:r>
              <w:rPr>
                <w:rFonts w:ascii="Arial" w:eastAsia="Arial" w:hAnsi="Arial" w:cs="Arial"/>
                <w:b/>
                <w:bCs/>
                <w:color w:val="595959"/>
                <w:w w:val="79"/>
                <w:sz w:val="18"/>
                <w:szCs w:val="18"/>
              </w:rPr>
              <w:t>10</w:t>
            </w:r>
          </w:p>
        </w:tc>
        <w:tc>
          <w:tcPr>
            <w:tcW w:w="700" w:type="dxa"/>
            <w:vAlign w:val="bottom"/>
          </w:tcPr>
          <w:p w:rsidR="00D02552" w:rsidRDefault="00D02552"/>
        </w:tc>
        <w:tc>
          <w:tcPr>
            <w:tcW w:w="800" w:type="dxa"/>
            <w:vAlign w:val="bottom"/>
          </w:tcPr>
          <w:p w:rsidR="00D02552" w:rsidRDefault="00D02552"/>
        </w:tc>
        <w:tc>
          <w:tcPr>
            <w:tcW w:w="740" w:type="dxa"/>
            <w:vAlign w:val="bottom"/>
          </w:tcPr>
          <w:p w:rsidR="00D02552" w:rsidRDefault="00D02552"/>
        </w:tc>
        <w:tc>
          <w:tcPr>
            <w:tcW w:w="640" w:type="dxa"/>
            <w:vAlign w:val="bottom"/>
          </w:tcPr>
          <w:p w:rsidR="00D02552" w:rsidRDefault="00D02552"/>
        </w:tc>
        <w:tc>
          <w:tcPr>
            <w:tcW w:w="640" w:type="dxa"/>
            <w:vAlign w:val="bottom"/>
          </w:tcPr>
          <w:p w:rsidR="00D02552" w:rsidRDefault="00D02552"/>
        </w:tc>
        <w:tc>
          <w:tcPr>
            <w:tcW w:w="980" w:type="dxa"/>
            <w:vAlign w:val="bottom"/>
          </w:tcPr>
          <w:p w:rsidR="00D02552" w:rsidRDefault="00D02552"/>
        </w:tc>
        <w:tc>
          <w:tcPr>
            <w:tcW w:w="740" w:type="dxa"/>
            <w:vAlign w:val="bottom"/>
          </w:tcPr>
          <w:p w:rsidR="00D02552" w:rsidRDefault="00D02552"/>
        </w:tc>
        <w:tc>
          <w:tcPr>
            <w:tcW w:w="760" w:type="dxa"/>
            <w:vAlign w:val="bottom"/>
          </w:tcPr>
          <w:p w:rsidR="00D02552" w:rsidRDefault="00D02552"/>
        </w:tc>
        <w:tc>
          <w:tcPr>
            <w:tcW w:w="1160" w:type="dxa"/>
            <w:vAlign w:val="bottom"/>
          </w:tcPr>
          <w:p w:rsidR="00D02552" w:rsidRDefault="00D02552"/>
        </w:tc>
        <w:tc>
          <w:tcPr>
            <w:tcW w:w="0" w:type="dxa"/>
            <w:vAlign w:val="bottom"/>
          </w:tcPr>
          <w:p w:rsidR="00D02552" w:rsidRDefault="00D02552">
            <w:pPr>
              <w:rPr>
                <w:sz w:val="1"/>
                <w:szCs w:val="1"/>
              </w:rPr>
            </w:pPr>
          </w:p>
        </w:tc>
      </w:tr>
      <w:tr w:rsidR="00D02552">
        <w:trPr>
          <w:trHeight w:val="552"/>
        </w:trPr>
        <w:tc>
          <w:tcPr>
            <w:tcW w:w="720" w:type="dxa"/>
            <w:vAlign w:val="bottom"/>
          </w:tcPr>
          <w:p w:rsidR="00D02552" w:rsidRDefault="00FE3992">
            <w:pPr>
              <w:ind w:right="450"/>
              <w:jc w:val="right"/>
              <w:rPr>
                <w:sz w:val="20"/>
                <w:szCs w:val="20"/>
              </w:rPr>
            </w:pPr>
            <w:r>
              <w:rPr>
                <w:rFonts w:ascii="Arial" w:eastAsia="Arial" w:hAnsi="Arial" w:cs="Arial"/>
                <w:b/>
                <w:bCs/>
                <w:color w:val="595959"/>
                <w:sz w:val="18"/>
                <w:szCs w:val="18"/>
              </w:rPr>
              <w:t>5</w:t>
            </w:r>
          </w:p>
        </w:tc>
        <w:tc>
          <w:tcPr>
            <w:tcW w:w="700" w:type="dxa"/>
            <w:vAlign w:val="bottom"/>
          </w:tcPr>
          <w:p w:rsidR="00D02552" w:rsidRDefault="00D02552">
            <w:pPr>
              <w:rPr>
                <w:sz w:val="24"/>
                <w:szCs w:val="24"/>
              </w:rPr>
            </w:pPr>
          </w:p>
        </w:tc>
        <w:tc>
          <w:tcPr>
            <w:tcW w:w="80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640" w:type="dxa"/>
            <w:vMerge w:val="restart"/>
            <w:vAlign w:val="bottom"/>
          </w:tcPr>
          <w:p w:rsidR="00D02552" w:rsidRDefault="00FE3992">
            <w:pPr>
              <w:ind w:right="10"/>
              <w:jc w:val="right"/>
              <w:rPr>
                <w:sz w:val="20"/>
                <w:szCs w:val="20"/>
              </w:rPr>
            </w:pPr>
            <w:r>
              <w:rPr>
                <w:rFonts w:ascii="Arial" w:eastAsia="Arial" w:hAnsi="Arial" w:cs="Arial"/>
                <w:b/>
                <w:bCs/>
                <w:color w:val="404040"/>
                <w:sz w:val="18"/>
                <w:szCs w:val="18"/>
              </w:rPr>
              <w:t>7</w:t>
            </w:r>
          </w:p>
        </w:tc>
        <w:tc>
          <w:tcPr>
            <w:tcW w:w="98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760" w:type="dxa"/>
            <w:vMerge w:val="restart"/>
            <w:vAlign w:val="bottom"/>
          </w:tcPr>
          <w:p w:rsidR="00D02552" w:rsidRDefault="00FE3992">
            <w:pPr>
              <w:ind w:right="250"/>
              <w:jc w:val="right"/>
              <w:rPr>
                <w:sz w:val="20"/>
                <w:szCs w:val="20"/>
              </w:rPr>
            </w:pPr>
            <w:r>
              <w:rPr>
                <w:rFonts w:ascii="Arial" w:eastAsia="Arial" w:hAnsi="Arial" w:cs="Arial"/>
                <w:b/>
                <w:bCs/>
                <w:color w:val="404040"/>
                <w:sz w:val="18"/>
                <w:szCs w:val="18"/>
              </w:rPr>
              <w:t>9</w:t>
            </w:r>
          </w:p>
        </w:tc>
        <w:tc>
          <w:tcPr>
            <w:tcW w:w="1160" w:type="dxa"/>
            <w:vMerge w:val="restart"/>
            <w:vAlign w:val="bottom"/>
          </w:tcPr>
          <w:p w:rsidR="00D02552" w:rsidRDefault="00FE3992">
            <w:pPr>
              <w:ind w:right="650"/>
              <w:jc w:val="right"/>
              <w:rPr>
                <w:sz w:val="20"/>
                <w:szCs w:val="20"/>
              </w:rPr>
            </w:pPr>
            <w:r>
              <w:rPr>
                <w:rFonts w:ascii="Arial" w:eastAsia="Arial" w:hAnsi="Arial" w:cs="Arial"/>
                <w:b/>
                <w:bCs/>
                <w:color w:val="404040"/>
                <w:sz w:val="18"/>
                <w:szCs w:val="18"/>
              </w:rPr>
              <w:t>9</w:t>
            </w:r>
          </w:p>
        </w:tc>
        <w:tc>
          <w:tcPr>
            <w:tcW w:w="0" w:type="dxa"/>
            <w:vAlign w:val="bottom"/>
          </w:tcPr>
          <w:p w:rsidR="00D02552" w:rsidRDefault="00D02552">
            <w:pPr>
              <w:rPr>
                <w:sz w:val="1"/>
                <w:szCs w:val="1"/>
              </w:rPr>
            </w:pPr>
          </w:p>
        </w:tc>
      </w:tr>
      <w:tr w:rsidR="00D02552">
        <w:trPr>
          <w:trHeight w:val="67"/>
        </w:trPr>
        <w:tc>
          <w:tcPr>
            <w:tcW w:w="720" w:type="dxa"/>
            <w:vAlign w:val="bottom"/>
          </w:tcPr>
          <w:p w:rsidR="00D02552" w:rsidRDefault="00D02552">
            <w:pPr>
              <w:rPr>
                <w:sz w:val="5"/>
                <w:szCs w:val="5"/>
              </w:rPr>
            </w:pPr>
          </w:p>
        </w:tc>
        <w:tc>
          <w:tcPr>
            <w:tcW w:w="700" w:type="dxa"/>
            <w:vAlign w:val="bottom"/>
          </w:tcPr>
          <w:p w:rsidR="00D02552" w:rsidRDefault="00D02552">
            <w:pPr>
              <w:rPr>
                <w:sz w:val="5"/>
                <w:szCs w:val="5"/>
              </w:rPr>
            </w:pPr>
          </w:p>
        </w:tc>
        <w:tc>
          <w:tcPr>
            <w:tcW w:w="800" w:type="dxa"/>
            <w:vAlign w:val="bottom"/>
          </w:tcPr>
          <w:p w:rsidR="00D02552" w:rsidRDefault="00D02552">
            <w:pPr>
              <w:rPr>
                <w:sz w:val="5"/>
                <w:szCs w:val="5"/>
              </w:rPr>
            </w:pPr>
          </w:p>
        </w:tc>
        <w:tc>
          <w:tcPr>
            <w:tcW w:w="740" w:type="dxa"/>
            <w:vMerge w:val="restart"/>
            <w:vAlign w:val="bottom"/>
          </w:tcPr>
          <w:p w:rsidR="00D02552" w:rsidRDefault="00FE3992">
            <w:pPr>
              <w:ind w:right="230"/>
              <w:jc w:val="right"/>
              <w:rPr>
                <w:sz w:val="20"/>
                <w:szCs w:val="20"/>
              </w:rPr>
            </w:pPr>
            <w:r>
              <w:rPr>
                <w:rFonts w:ascii="Arial" w:eastAsia="Arial" w:hAnsi="Arial" w:cs="Arial"/>
                <w:b/>
                <w:bCs/>
                <w:color w:val="404040"/>
                <w:sz w:val="18"/>
                <w:szCs w:val="18"/>
              </w:rPr>
              <w:t>6</w:t>
            </w:r>
          </w:p>
        </w:tc>
        <w:tc>
          <w:tcPr>
            <w:tcW w:w="640" w:type="dxa"/>
            <w:vAlign w:val="bottom"/>
          </w:tcPr>
          <w:p w:rsidR="00D02552" w:rsidRDefault="00D02552">
            <w:pPr>
              <w:rPr>
                <w:sz w:val="5"/>
                <w:szCs w:val="5"/>
              </w:rPr>
            </w:pPr>
          </w:p>
        </w:tc>
        <w:tc>
          <w:tcPr>
            <w:tcW w:w="640" w:type="dxa"/>
            <w:vMerge/>
            <w:vAlign w:val="bottom"/>
          </w:tcPr>
          <w:p w:rsidR="00D02552" w:rsidRDefault="00D02552">
            <w:pPr>
              <w:rPr>
                <w:sz w:val="5"/>
                <w:szCs w:val="5"/>
              </w:rPr>
            </w:pPr>
          </w:p>
        </w:tc>
        <w:tc>
          <w:tcPr>
            <w:tcW w:w="980" w:type="dxa"/>
            <w:vMerge w:val="restart"/>
            <w:vAlign w:val="bottom"/>
          </w:tcPr>
          <w:p w:rsidR="00D02552" w:rsidRDefault="00FE3992">
            <w:pPr>
              <w:ind w:right="250"/>
              <w:jc w:val="right"/>
              <w:rPr>
                <w:sz w:val="20"/>
                <w:szCs w:val="20"/>
              </w:rPr>
            </w:pPr>
            <w:r>
              <w:rPr>
                <w:rFonts w:ascii="Arial" w:eastAsia="Arial" w:hAnsi="Arial" w:cs="Arial"/>
                <w:b/>
                <w:bCs/>
                <w:color w:val="404040"/>
                <w:sz w:val="18"/>
                <w:szCs w:val="18"/>
              </w:rPr>
              <w:t>6</w:t>
            </w:r>
          </w:p>
        </w:tc>
        <w:tc>
          <w:tcPr>
            <w:tcW w:w="740" w:type="dxa"/>
            <w:vAlign w:val="bottom"/>
          </w:tcPr>
          <w:p w:rsidR="00D02552" w:rsidRDefault="00D02552">
            <w:pPr>
              <w:rPr>
                <w:sz w:val="5"/>
                <w:szCs w:val="5"/>
              </w:rPr>
            </w:pPr>
          </w:p>
        </w:tc>
        <w:tc>
          <w:tcPr>
            <w:tcW w:w="760" w:type="dxa"/>
            <w:vMerge/>
            <w:vAlign w:val="bottom"/>
          </w:tcPr>
          <w:p w:rsidR="00D02552" w:rsidRDefault="00D02552">
            <w:pPr>
              <w:rPr>
                <w:sz w:val="5"/>
                <w:szCs w:val="5"/>
              </w:rPr>
            </w:pPr>
          </w:p>
        </w:tc>
        <w:tc>
          <w:tcPr>
            <w:tcW w:w="1160" w:type="dxa"/>
            <w:vMerge/>
            <w:vAlign w:val="bottom"/>
          </w:tcPr>
          <w:p w:rsidR="00D02552" w:rsidRDefault="00D02552">
            <w:pPr>
              <w:rPr>
                <w:sz w:val="5"/>
                <w:szCs w:val="5"/>
              </w:rPr>
            </w:pPr>
          </w:p>
        </w:tc>
        <w:tc>
          <w:tcPr>
            <w:tcW w:w="0" w:type="dxa"/>
            <w:vAlign w:val="bottom"/>
          </w:tcPr>
          <w:p w:rsidR="00D02552" w:rsidRDefault="00D02552">
            <w:pPr>
              <w:rPr>
                <w:sz w:val="1"/>
                <w:szCs w:val="1"/>
              </w:rPr>
            </w:pPr>
          </w:p>
        </w:tc>
      </w:tr>
      <w:tr w:rsidR="00D02552">
        <w:trPr>
          <w:trHeight w:val="110"/>
        </w:trPr>
        <w:tc>
          <w:tcPr>
            <w:tcW w:w="720" w:type="dxa"/>
            <w:vAlign w:val="bottom"/>
          </w:tcPr>
          <w:p w:rsidR="00D02552" w:rsidRDefault="00D02552">
            <w:pPr>
              <w:rPr>
                <w:sz w:val="9"/>
                <w:szCs w:val="9"/>
              </w:rPr>
            </w:pPr>
          </w:p>
        </w:tc>
        <w:tc>
          <w:tcPr>
            <w:tcW w:w="700" w:type="dxa"/>
            <w:vAlign w:val="bottom"/>
          </w:tcPr>
          <w:p w:rsidR="00D02552" w:rsidRDefault="00D02552">
            <w:pPr>
              <w:rPr>
                <w:sz w:val="9"/>
                <w:szCs w:val="9"/>
              </w:rPr>
            </w:pPr>
          </w:p>
        </w:tc>
        <w:tc>
          <w:tcPr>
            <w:tcW w:w="800" w:type="dxa"/>
            <w:vAlign w:val="bottom"/>
          </w:tcPr>
          <w:p w:rsidR="00D02552" w:rsidRDefault="00D02552">
            <w:pPr>
              <w:rPr>
                <w:sz w:val="9"/>
                <w:szCs w:val="9"/>
              </w:rPr>
            </w:pPr>
          </w:p>
        </w:tc>
        <w:tc>
          <w:tcPr>
            <w:tcW w:w="740" w:type="dxa"/>
            <w:vMerge/>
            <w:vAlign w:val="bottom"/>
          </w:tcPr>
          <w:p w:rsidR="00D02552" w:rsidRDefault="00D02552">
            <w:pPr>
              <w:rPr>
                <w:sz w:val="9"/>
                <w:szCs w:val="9"/>
              </w:rPr>
            </w:pPr>
          </w:p>
        </w:tc>
        <w:tc>
          <w:tcPr>
            <w:tcW w:w="640" w:type="dxa"/>
            <w:vAlign w:val="bottom"/>
          </w:tcPr>
          <w:p w:rsidR="00D02552" w:rsidRDefault="00D02552">
            <w:pPr>
              <w:rPr>
                <w:sz w:val="9"/>
                <w:szCs w:val="9"/>
              </w:rPr>
            </w:pPr>
          </w:p>
        </w:tc>
        <w:tc>
          <w:tcPr>
            <w:tcW w:w="640" w:type="dxa"/>
            <w:vMerge/>
            <w:vAlign w:val="bottom"/>
          </w:tcPr>
          <w:p w:rsidR="00D02552" w:rsidRDefault="00D02552">
            <w:pPr>
              <w:rPr>
                <w:sz w:val="9"/>
                <w:szCs w:val="9"/>
              </w:rPr>
            </w:pPr>
          </w:p>
        </w:tc>
        <w:tc>
          <w:tcPr>
            <w:tcW w:w="980" w:type="dxa"/>
            <w:vMerge/>
            <w:vAlign w:val="bottom"/>
          </w:tcPr>
          <w:p w:rsidR="00D02552" w:rsidRDefault="00D02552">
            <w:pPr>
              <w:rPr>
                <w:sz w:val="9"/>
                <w:szCs w:val="9"/>
              </w:rPr>
            </w:pPr>
          </w:p>
        </w:tc>
        <w:tc>
          <w:tcPr>
            <w:tcW w:w="740" w:type="dxa"/>
            <w:vMerge w:val="restart"/>
            <w:vAlign w:val="bottom"/>
          </w:tcPr>
          <w:p w:rsidR="00D02552" w:rsidRDefault="00FE3992">
            <w:pPr>
              <w:ind w:right="230"/>
              <w:jc w:val="right"/>
              <w:rPr>
                <w:sz w:val="20"/>
                <w:szCs w:val="20"/>
              </w:rPr>
            </w:pPr>
            <w:r>
              <w:rPr>
                <w:rFonts w:ascii="Arial" w:eastAsia="Arial" w:hAnsi="Arial" w:cs="Arial"/>
                <w:b/>
                <w:bCs/>
                <w:color w:val="404040"/>
                <w:sz w:val="18"/>
                <w:szCs w:val="18"/>
              </w:rPr>
              <w:t>4</w:t>
            </w:r>
          </w:p>
        </w:tc>
        <w:tc>
          <w:tcPr>
            <w:tcW w:w="760" w:type="dxa"/>
            <w:vAlign w:val="bottom"/>
          </w:tcPr>
          <w:p w:rsidR="00D02552" w:rsidRDefault="00D02552">
            <w:pPr>
              <w:rPr>
                <w:sz w:val="9"/>
                <w:szCs w:val="9"/>
              </w:rPr>
            </w:pPr>
          </w:p>
        </w:tc>
        <w:tc>
          <w:tcPr>
            <w:tcW w:w="1160" w:type="dxa"/>
            <w:vAlign w:val="bottom"/>
          </w:tcPr>
          <w:p w:rsidR="00D02552" w:rsidRDefault="00D02552">
            <w:pPr>
              <w:rPr>
                <w:sz w:val="9"/>
                <w:szCs w:val="9"/>
              </w:rPr>
            </w:pPr>
          </w:p>
        </w:tc>
        <w:tc>
          <w:tcPr>
            <w:tcW w:w="0" w:type="dxa"/>
            <w:vAlign w:val="bottom"/>
          </w:tcPr>
          <w:p w:rsidR="00D02552" w:rsidRDefault="00D02552">
            <w:pPr>
              <w:rPr>
                <w:sz w:val="1"/>
                <w:szCs w:val="1"/>
              </w:rPr>
            </w:pPr>
          </w:p>
        </w:tc>
      </w:tr>
      <w:tr w:rsidR="00D02552">
        <w:trPr>
          <w:trHeight w:val="55"/>
        </w:trPr>
        <w:tc>
          <w:tcPr>
            <w:tcW w:w="720" w:type="dxa"/>
            <w:vAlign w:val="bottom"/>
          </w:tcPr>
          <w:p w:rsidR="00D02552" w:rsidRDefault="00D02552">
            <w:pPr>
              <w:rPr>
                <w:sz w:val="4"/>
                <w:szCs w:val="4"/>
              </w:rPr>
            </w:pPr>
          </w:p>
        </w:tc>
        <w:tc>
          <w:tcPr>
            <w:tcW w:w="700" w:type="dxa"/>
            <w:vAlign w:val="bottom"/>
          </w:tcPr>
          <w:p w:rsidR="00D02552" w:rsidRDefault="00D02552">
            <w:pPr>
              <w:rPr>
                <w:sz w:val="4"/>
                <w:szCs w:val="4"/>
              </w:rPr>
            </w:pPr>
          </w:p>
        </w:tc>
        <w:tc>
          <w:tcPr>
            <w:tcW w:w="800" w:type="dxa"/>
            <w:vAlign w:val="bottom"/>
          </w:tcPr>
          <w:p w:rsidR="00D02552" w:rsidRDefault="00D02552">
            <w:pPr>
              <w:rPr>
                <w:sz w:val="4"/>
                <w:szCs w:val="4"/>
              </w:rPr>
            </w:pPr>
          </w:p>
        </w:tc>
        <w:tc>
          <w:tcPr>
            <w:tcW w:w="740" w:type="dxa"/>
            <w:vMerge/>
            <w:vAlign w:val="bottom"/>
          </w:tcPr>
          <w:p w:rsidR="00D02552" w:rsidRDefault="00D02552">
            <w:pPr>
              <w:rPr>
                <w:sz w:val="4"/>
                <w:szCs w:val="4"/>
              </w:rPr>
            </w:pPr>
          </w:p>
        </w:tc>
        <w:tc>
          <w:tcPr>
            <w:tcW w:w="640" w:type="dxa"/>
            <w:vAlign w:val="bottom"/>
          </w:tcPr>
          <w:p w:rsidR="00D02552" w:rsidRDefault="00D02552">
            <w:pPr>
              <w:rPr>
                <w:sz w:val="4"/>
                <w:szCs w:val="4"/>
              </w:rPr>
            </w:pPr>
          </w:p>
        </w:tc>
        <w:tc>
          <w:tcPr>
            <w:tcW w:w="640" w:type="dxa"/>
            <w:vAlign w:val="bottom"/>
          </w:tcPr>
          <w:p w:rsidR="00D02552" w:rsidRDefault="00D02552">
            <w:pPr>
              <w:rPr>
                <w:sz w:val="4"/>
                <w:szCs w:val="4"/>
              </w:rPr>
            </w:pPr>
          </w:p>
        </w:tc>
        <w:tc>
          <w:tcPr>
            <w:tcW w:w="980" w:type="dxa"/>
            <w:vMerge/>
            <w:vAlign w:val="bottom"/>
          </w:tcPr>
          <w:p w:rsidR="00D02552" w:rsidRDefault="00D02552">
            <w:pPr>
              <w:rPr>
                <w:sz w:val="4"/>
                <w:szCs w:val="4"/>
              </w:rPr>
            </w:pPr>
          </w:p>
        </w:tc>
        <w:tc>
          <w:tcPr>
            <w:tcW w:w="740" w:type="dxa"/>
            <w:vMerge/>
            <w:vAlign w:val="bottom"/>
          </w:tcPr>
          <w:p w:rsidR="00D02552" w:rsidRDefault="00D02552">
            <w:pPr>
              <w:rPr>
                <w:sz w:val="4"/>
                <w:szCs w:val="4"/>
              </w:rPr>
            </w:pPr>
          </w:p>
        </w:tc>
        <w:tc>
          <w:tcPr>
            <w:tcW w:w="760" w:type="dxa"/>
            <w:vAlign w:val="bottom"/>
          </w:tcPr>
          <w:p w:rsidR="00D02552" w:rsidRDefault="00D02552">
            <w:pPr>
              <w:rPr>
                <w:sz w:val="4"/>
                <w:szCs w:val="4"/>
              </w:rPr>
            </w:pPr>
          </w:p>
        </w:tc>
        <w:tc>
          <w:tcPr>
            <w:tcW w:w="1160" w:type="dxa"/>
            <w:vAlign w:val="bottom"/>
          </w:tcPr>
          <w:p w:rsidR="00D02552" w:rsidRDefault="00D02552">
            <w:pPr>
              <w:rPr>
                <w:sz w:val="4"/>
                <w:szCs w:val="4"/>
              </w:rPr>
            </w:pPr>
          </w:p>
        </w:tc>
        <w:tc>
          <w:tcPr>
            <w:tcW w:w="0" w:type="dxa"/>
            <w:vAlign w:val="bottom"/>
          </w:tcPr>
          <w:p w:rsidR="00D02552" w:rsidRDefault="00D02552">
            <w:pPr>
              <w:rPr>
                <w:sz w:val="1"/>
                <w:szCs w:val="1"/>
              </w:rPr>
            </w:pPr>
          </w:p>
        </w:tc>
      </w:tr>
      <w:tr w:rsidR="00D02552">
        <w:trPr>
          <w:trHeight w:val="110"/>
        </w:trPr>
        <w:tc>
          <w:tcPr>
            <w:tcW w:w="720" w:type="dxa"/>
            <w:vMerge w:val="restart"/>
            <w:vAlign w:val="bottom"/>
          </w:tcPr>
          <w:p w:rsidR="00D02552" w:rsidRDefault="00FE3992">
            <w:pPr>
              <w:ind w:right="450"/>
              <w:jc w:val="right"/>
              <w:rPr>
                <w:sz w:val="20"/>
                <w:szCs w:val="20"/>
              </w:rPr>
            </w:pPr>
            <w:r>
              <w:rPr>
                <w:rFonts w:ascii="Arial" w:eastAsia="Arial" w:hAnsi="Arial" w:cs="Arial"/>
                <w:b/>
                <w:bCs/>
                <w:color w:val="595959"/>
                <w:sz w:val="18"/>
                <w:szCs w:val="18"/>
              </w:rPr>
              <w:t>0</w:t>
            </w:r>
          </w:p>
        </w:tc>
        <w:tc>
          <w:tcPr>
            <w:tcW w:w="700" w:type="dxa"/>
            <w:vAlign w:val="bottom"/>
          </w:tcPr>
          <w:p w:rsidR="00D02552" w:rsidRDefault="00D02552">
            <w:pPr>
              <w:rPr>
                <w:sz w:val="9"/>
                <w:szCs w:val="9"/>
              </w:rPr>
            </w:pPr>
          </w:p>
        </w:tc>
        <w:tc>
          <w:tcPr>
            <w:tcW w:w="800" w:type="dxa"/>
            <w:vAlign w:val="bottom"/>
          </w:tcPr>
          <w:p w:rsidR="00D02552" w:rsidRDefault="00D02552">
            <w:pPr>
              <w:rPr>
                <w:sz w:val="9"/>
                <w:szCs w:val="9"/>
              </w:rPr>
            </w:pPr>
          </w:p>
        </w:tc>
        <w:tc>
          <w:tcPr>
            <w:tcW w:w="740" w:type="dxa"/>
            <w:vAlign w:val="bottom"/>
          </w:tcPr>
          <w:p w:rsidR="00D02552" w:rsidRDefault="00D02552">
            <w:pPr>
              <w:rPr>
                <w:sz w:val="9"/>
                <w:szCs w:val="9"/>
              </w:rPr>
            </w:pPr>
          </w:p>
        </w:tc>
        <w:tc>
          <w:tcPr>
            <w:tcW w:w="640" w:type="dxa"/>
            <w:vMerge w:val="restart"/>
            <w:vAlign w:val="bottom"/>
          </w:tcPr>
          <w:p w:rsidR="00D02552" w:rsidRDefault="00FE3992">
            <w:pPr>
              <w:ind w:right="130"/>
              <w:jc w:val="right"/>
              <w:rPr>
                <w:sz w:val="20"/>
                <w:szCs w:val="20"/>
              </w:rPr>
            </w:pPr>
            <w:r>
              <w:rPr>
                <w:rFonts w:ascii="Arial" w:eastAsia="Arial" w:hAnsi="Arial" w:cs="Arial"/>
                <w:b/>
                <w:bCs/>
                <w:color w:val="404040"/>
                <w:sz w:val="18"/>
                <w:szCs w:val="18"/>
              </w:rPr>
              <w:t>1</w:t>
            </w:r>
          </w:p>
        </w:tc>
        <w:tc>
          <w:tcPr>
            <w:tcW w:w="640" w:type="dxa"/>
            <w:vAlign w:val="bottom"/>
          </w:tcPr>
          <w:p w:rsidR="00D02552" w:rsidRDefault="00D02552">
            <w:pPr>
              <w:rPr>
                <w:sz w:val="9"/>
                <w:szCs w:val="9"/>
              </w:rPr>
            </w:pPr>
          </w:p>
        </w:tc>
        <w:tc>
          <w:tcPr>
            <w:tcW w:w="980" w:type="dxa"/>
            <w:vAlign w:val="bottom"/>
          </w:tcPr>
          <w:p w:rsidR="00D02552" w:rsidRDefault="00D02552">
            <w:pPr>
              <w:rPr>
                <w:sz w:val="9"/>
                <w:szCs w:val="9"/>
              </w:rPr>
            </w:pPr>
          </w:p>
        </w:tc>
        <w:tc>
          <w:tcPr>
            <w:tcW w:w="740" w:type="dxa"/>
            <w:vMerge/>
            <w:vAlign w:val="bottom"/>
          </w:tcPr>
          <w:p w:rsidR="00D02552" w:rsidRDefault="00D02552">
            <w:pPr>
              <w:rPr>
                <w:sz w:val="9"/>
                <w:szCs w:val="9"/>
              </w:rPr>
            </w:pPr>
          </w:p>
        </w:tc>
        <w:tc>
          <w:tcPr>
            <w:tcW w:w="760" w:type="dxa"/>
            <w:vAlign w:val="bottom"/>
          </w:tcPr>
          <w:p w:rsidR="00D02552" w:rsidRDefault="00D02552">
            <w:pPr>
              <w:rPr>
                <w:sz w:val="9"/>
                <w:szCs w:val="9"/>
              </w:rPr>
            </w:pPr>
          </w:p>
        </w:tc>
        <w:tc>
          <w:tcPr>
            <w:tcW w:w="1160" w:type="dxa"/>
            <w:vAlign w:val="bottom"/>
          </w:tcPr>
          <w:p w:rsidR="00D02552" w:rsidRDefault="00D02552">
            <w:pPr>
              <w:rPr>
                <w:sz w:val="9"/>
                <w:szCs w:val="9"/>
              </w:rPr>
            </w:pPr>
          </w:p>
        </w:tc>
        <w:tc>
          <w:tcPr>
            <w:tcW w:w="0" w:type="dxa"/>
            <w:vAlign w:val="bottom"/>
          </w:tcPr>
          <w:p w:rsidR="00D02552" w:rsidRDefault="00D02552">
            <w:pPr>
              <w:rPr>
                <w:sz w:val="1"/>
                <w:szCs w:val="1"/>
              </w:rPr>
            </w:pPr>
          </w:p>
        </w:tc>
      </w:tr>
      <w:tr w:rsidR="00D02552">
        <w:trPr>
          <w:trHeight w:val="221"/>
        </w:trPr>
        <w:tc>
          <w:tcPr>
            <w:tcW w:w="720" w:type="dxa"/>
            <w:vMerge/>
            <w:vAlign w:val="bottom"/>
          </w:tcPr>
          <w:p w:rsidR="00D02552" w:rsidRDefault="00D02552">
            <w:pPr>
              <w:rPr>
                <w:sz w:val="19"/>
                <w:szCs w:val="19"/>
              </w:rPr>
            </w:pPr>
          </w:p>
        </w:tc>
        <w:tc>
          <w:tcPr>
            <w:tcW w:w="700" w:type="dxa"/>
            <w:vAlign w:val="bottom"/>
          </w:tcPr>
          <w:p w:rsidR="00D02552" w:rsidRDefault="00D02552">
            <w:pPr>
              <w:rPr>
                <w:sz w:val="19"/>
                <w:szCs w:val="19"/>
              </w:rPr>
            </w:pPr>
          </w:p>
        </w:tc>
        <w:tc>
          <w:tcPr>
            <w:tcW w:w="800" w:type="dxa"/>
            <w:vAlign w:val="bottom"/>
          </w:tcPr>
          <w:p w:rsidR="00D02552" w:rsidRDefault="00D02552">
            <w:pPr>
              <w:rPr>
                <w:sz w:val="19"/>
                <w:szCs w:val="19"/>
              </w:rPr>
            </w:pPr>
          </w:p>
        </w:tc>
        <w:tc>
          <w:tcPr>
            <w:tcW w:w="740" w:type="dxa"/>
            <w:vAlign w:val="bottom"/>
          </w:tcPr>
          <w:p w:rsidR="00D02552" w:rsidRDefault="00D02552">
            <w:pPr>
              <w:rPr>
                <w:sz w:val="19"/>
                <w:szCs w:val="19"/>
              </w:rPr>
            </w:pPr>
          </w:p>
        </w:tc>
        <w:tc>
          <w:tcPr>
            <w:tcW w:w="640" w:type="dxa"/>
            <w:vMerge/>
            <w:vAlign w:val="bottom"/>
          </w:tcPr>
          <w:p w:rsidR="00D02552" w:rsidRDefault="00D02552">
            <w:pPr>
              <w:rPr>
                <w:sz w:val="19"/>
                <w:szCs w:val="19"/>
              </w:rPr>
            </w:pPr>
          </w:p>
        </w:tc>
        <w:tc>
          <w:tcPr>
            <w:tcW w:w="640" w:type="dxa"/>
            <w:vAlign w:val="bottom"/>
          </w:tcPr>
          <w:p w:rsidR="00D02552" w:rsidRDefault="00D02552">
            <w:pPr>
              <w:rPr>
                <w:sz w:val="19"/>
                <w:szCs w:val="19"/>
              </w:rPr>
            </w:pPr>
          </w:p>
        </w:tc>
        <w:tc>
          <w:tcPr>
            <w:tcW w:w="980" w:type="dxa"/>
            <w:vAlign w:val="bottom"/>
          </w:tcPr>
          <w:p w:rsidR="00D02552" w:rsidRDefault="00D02552">
            <w:pPr>
              <w:rPr>
                <w:sz w:val="19"/>
                <w:szCs w:val="19"/>
              </w:rPr>
            </w:pPr>
          </w:p>
        </w:tc>
        <w:tc>
          <w:tcPr>
            <w:tcW w:w="740" w:type="dxa"/>
            <w:vAlign w:val="bottom"/>
          </w:tcPr>
          <w:p w:rsidR="00D02552" w:rsidRDefault="00D02552">
            <w:pPr>
              <w:rPr>
                <w:sz w:val="19"/>
                <w:szCs w:val="19"/>
              </w:rPr>
            </w:pPr>
          </w:p>
        </w:tc>
        <w:tc>
          <w:tcPr>
            <w:tcW w:w="760" w:type="dxa"/>
            <w:vAlign w:val="bottom"/>
          </w:tcPr>
          <w:p w:rsidR="00D02552" w:rsidRDefault="00D02552">
            <w:pPr>
              <w:rPr>
                <w:sz w:val="19"/>
                <w:szCs w:val="19"/>
              </w:rPr>
            </w:pPr>
          </w:p>
        </w:tc>
        <w:tc>
          <w:tcPr>
            <w:tcW w:w="1160" w:type="dxa"/>
            <w:vAlign w:val="bottom"/>
          </w:tcPr>
          <w:p w:rsidR="00D02552" w:rsidRDefault="00FE3992">
            <w:pPr>
              <w:jc w:val="right"/>
              <w:rPr>
                <w:sz w:val="20"/>
                <w:szCs w:val="20"/>
              </w:rPr>
            </w:pPr>
            <w:r>
              <w:rPr>
                <w:rFonts w:ascii="Arial" w:eastAsia="Arial" w:hAnsi="Arial" w:cs="Arial"/>
                <w:b/>
                <w:bCs/>
                <w:color w:val="404040"/>
                <w:sz w:val="18"/>
                <w:szCs w:val="18"/>
              </w:rPr>
              <w:t>0</w:t>
            </w:r>
          </w:p>
        </w:tc>
        <w:tc>
          <w:tcPr>
            <w:tcW w:w="0" w:type="dxa"/>
            <w:vAlign w:val="bottom"/>
          </w:tcPr>
          <w:p w:rsidR="00D02552" w:rsidRDefault="00D02552">
            <w:pPr>
              <w:rPr>
                <w:sz w:val="1"/>
                <w:szCs w:val="1"/>
              </w:rPr>
            </w:pPr>
          </w:p>
        </w:tc>
      </w:tr>
      <w:tr w:rsidR="00D02552">
        <w:trPr>
          <w:trHeight w:val="223"/>
        </w:trPr>
        <w:tc>
          <w:tcPr>
            <w:tcW w:w="720" w:type="dxa"/>
            <w:vAlign w:val="bottom"/>
          </w:tcPr>
          <w:p w:rsidR="00D02552" w:rsidRDefault="00FE3992">
            <w:pPr>
              <w:ind w:right="130"/>
              <w:jc w:val="right"/>
              <w:rPr>
                <w:sz w:val="20"/>
                <w:szCs w:val="20"/>
              </w:rPr>
            </w:pPr>
            <w:r>
              <w:rPr>
                <w:rFonts w:ascii="Arial" w:eastAsia="Arial" w:hAnsi="Arial" w:cs="Arial"/>
                <w:b/>
                <w:bCs/>
                <w:color w:val="595959"/>
                <w:sz w:val="18"/>
                <w:szCs w:val="18"/>
              </w:rPr>
              <w:t>0 - 5</w:t>
            </w:r>
          </w:p>
        </w:tc>
        <w:tc>
          <w:tcPr>
            <w:tcW w:w="700" w:type="dxa"/>
            <w:vAlign w:val="bottom"/>
          </w:tcPr>
          <w:p w:rsidR="00D02552" w:rsidRDefault="00FE3992">
            <w:pPr>
              <w:ind w:right="70"/>
              <w:jc w:val="right"/>
              <w:rPr>
                <w:sz w:val="20"/>
                <w:szCs w:val="20"/>
              </w:rPr>
            </w:pPr>
            <w:r>
              <w:rPr>
                <w:rFonts w:ascii="Arial" w:eastAsia="Arial" w:hAnsi="Arial" w:cs="Arial"/>
                <w:b/>
                <w:bCs/>
                <w:color w:val="595959"/>
                <w:sz w:val="18"/>
                <w:szCs w:val="18"/>
              </w:rPr>
              <w:t>6 - 9</w:t>
            </w:r>
          </w:p>
        </w:tc>
        <w:tc>
          <w:tcPr>
            <w:tcW w:w="800" w:type="dxa"/>
            <w:vAlign w:val="bottom"/>
          </w:tcPr>
          <w:p w:rsidR="00D02552" w:rsidRDefault="00FE3992">
            <w:pPr>
              <w:ind w:right="30"/>
              <w:jc w:val="right"/>
              <w:rPr>
                <w:sz w:val="20"/>
                <w:szCs w:val="20"/>
              </w:rPr>
            </w:pPr>
            <w:r>
              <w:rPr>
                <w:rFonts w:ascii="Arial" w:eastAsia="Arial" w:hAnsi="Arial" w:cs="Arial"/>
                <w:b/>
                <w:bCs/>
                <w:color w:val="595959"/>
                <w:sz w:val="18"/>
                <w:szCs w:val="18"/>
              </w:rPr>
              <w:t>10 - 13</w:t>
            </w:r>
          </w:p>
        </w:tc>
        <w:tc>
          <w:tcPr>
            <w:tcW w:w="740" w:type="dxa"/>
            <w:vAlign w:val="bottom"/>
          </w:tcPr>
          <w:p w:rsidR="00D02552" w:rsidRDefault="00FE3992">
            <w:pPr>
              <w:ind w:right="30"/>
              <w:jc w:val="right"/>
              <w:rPr>
                <w:sz w:val="20"/>
                <w:szCs w:val="20"/>
              </w:rPr>
            </w:pPr>
            <w:r>
              <w:rPr>
                <w:rFonts w:ascii="Arial" w:eastAsia="Arial" w:hAnsi="Arial" w:cs="Arial"/>
                <w:b/>
                <w:bCs/>
                <w:color w:val="595959"/>
                <w:sz w:val="18"/>
                <w:szCs w:val="18"/>
              </w:rPr>
              <w:t>14 - 17</w:t>
            </w:r>
          </w:p>
        </w:tc>
        <w:tc>
          <w:tcPr>
            <w:tcW w:w="640" w:type="dxa"/>
            <w:vAlign w:val="bottom"/>
          </w:tcPr>
          <w:p w:rsidR="00D02552" w:rsidRDefault="00FE3992">
            <w:pPr>
              <w:jc w:val="right"/>
              <w:rPr>
                <w:sz w:val="20"/>
                <w:szCs w:val="20"/>
              </w:rPr>
            </w:pPr>
            <w:r>
              <w:rPr>
                <w:rFonts w:ascii="Arial" w:eastAsia="Arial" w:hAnsi="Arial" w:cs="Arial"/>
                <w:b/>
                <w:bCs/>
                <w:color w:val="595959"/>
                <w:sz w:val="18"/>
                <w:szCs w:val="18"/>
              </w:rPr>
              <w:t>18 - 25</w:t>
            </w:r>
          </w:p>
        </w:tc>
        <w:tc>
          <w:tcPr>
            <w:tcW w:w="1620" w:type="dxa"/>
            <w:gridSpan w:val="2"/>
            <w:vAlign w:val="bottom"/>
          </w:tcPr>
          <w:p w:rsidR="00D02552" w:rsidRDefault="00FE3992">
            <w:pPr>
              <w:ind w:right="30"/>
              <w:jc w:val="right"/>
              <w:rPr>
                <w:sz w:val="20"/>
                <w:szCs w:val="20"/>
              </w:rPr>
            </w:pPr>
            <w:r>
              <w:rPr>
                <w:rFonts w:ascii="Arial" w:eastAsia="Arial" w:hAnsi="Arial" w:cs="Arial"/>
                <w:b/>
                <w:bCs/>
                <w:color w:val="595959"/>
                <w:sz w:val="18"/>
                <w:szCs w:val="18"/>
              </w:rPr>
              <w:t>26 - 30   31 - 40</w:t>
            </w:r>
          </w:p>
        </w:tc>
        <w:tc>
          <w:tcPr>
            <w:tcW w:w="740" w:type="dxa"/>
            <w:vAlign w:val="bottom"/>
          </w:tcPr>
          <w:p w:rsidR="00D02552" w:rsidRDefault="00FE3992">
            <w:pPr>
              <w:ind w:right="30"/>
              <w:jc w:val="right"/>
              <w:rPr>
                <w:sz w:val="20"/>
                <w:szCs w:val="20"/>
              </w:rPr>
            </w:pPr>
            <w:r>
              <w:rPr>
                <w:rFonts w:ascii="Arial" w:eastAsia="Arial" w:hAnsi="Arial" w:cs="Arial"/>
                <w:b/>
                <w:bCs/>
                <w:color w:val="595959"/>
                <w:sz w:val="18"/>
                <w:szCs w:val="18"/>
              </w:rPr>
              <w:t>41 - 50</w:t>
            </w:r>
          </w:p>
        </w:tc>
        <w:tc>
          <w:tcPr>
            <w:tcW w:w="760" w:type="dxa"/>
            <w:vAlign w:val="bottom"/>
          </w:tcPr>
          <w:p w:rsidR="00D02552" w:rsidRDefault="00FE3992">
            <w:pPr>
              <w:ind w:right="30"/>
              <w:jc w:val="right"/>
              <w:rPr>
                <w:sz w:val="20"/>
                <w:szCs w:val="20"/>
              </w:rPr>
            </w:pPr>
            <w:r>
              <w:rPr>
                <w:rFonts w:ascii="Arial" w:eastAsia="Arial" w:hAnsi="Arial" w:cs="Arial"/>
                <w:b/>
                <w:bCs/>
                <w:color w:val="595959"/>
                <w:sz w:val="18"/>
                <w:szCs w:val="18"/>
              </w:rPr>
              <w:t>51 - 60</w:t>
            </w:r>
          </w:p>
        </w:tc>
        <w:tc>
          <w:tcPr>
            <w:tcW w:w="1160" w:type="dxa"/>
            <w:vAlign w:val="bottom"/>
          </w:tcPr>
          <w:p w:rsidR="00D02552" w:rsidRDefault="00FE3992">
            <w:pPr>
              <w:ind w:right="450"/>
              <w:jc w:val="right"/>
              <w:rPr>
                <w:sz w:val="20"/>
                <w:szCs w:val="20"/>
              </w:rPr>
            </w:pPr>
            <w:r>
              <w:rPr>
                <w:rFonts w:ascii="Arial" w:eastAsia="Arial" w:hAnsi="Arial" w:cs="Arial"/>
                <w:b/>
                <w:bCs/>
                <w:color w:val="595959"/>
                <w:sz w:val="18"/>
                <w:szCs w:val="18"/>
              </w:rPr>
              <w:t>61 - 80</w:t>
            </w:r>
          </w:p>
        </w:tc>
        <w:tc>
          <w:tcPr>
            <w:tcW w:w="0" w:type="dxa"/>
            <w:vAlign w:val="bottom"/>
          </w:tcPr>
          <w:p w:rsidR="00D02552" w:rsidRDefault="00D02552">
            <w:pPr>
              <w:rPr>
                <w:sz w:val="1"/>
                <w:szCs w:val="1"/>
              </w:rPr>
            </w:pPr>
          </w:p>
        </w:tc>
      </w:tr>
      <w:tr w:rsidR="00D02552">
        <w:trPr>
          <w:trHeight w:val="398"/>
        </w:trPr>
        <w:tc>
          <w:tcPr>
            <w:tcW w:w="720" w:type="dxa"/>
            <w:vAlign w:val="bottom"/>
          </w:tcPr>
          <w:p w:rsidR="00D02552" w:rsidRDefault="00D02552">
            <w:pPr>
              <w:rPr>
                <w:sz w:val="24"/>
                <w:szCs w:val="24"/>
              </w:rPr>
            </w:pPr>
          </w:p>
        </w:tc>
        <w:tc>
          <w:tcPr>
            <w:tcW w:w="700" w:type="dxa"/>
            <w:vAlign w:val="bottom"/>
          </w:tcPr>
          <w:p w:rsidR="00D02552" w:rsidRDefault="00D02552">
            <w:pPr>
              <w:rPr>
                <w:sz w:val="24"/>
                <w:szCs w:val="24"/>
              </w:rPr>
            </w:pPr>
          </w:p>
        </w:tc>
        <w:tc>
          <w:tcPr>
            <w:tcW w:w="800" w:type="dxa"/>
            <w:vAlign w:val="bottom"/>
          </w:tcPr>
          <w:p w:rsidR="00D02552" w:rsidRDefault="00D02552">
            <w:pPr>
              <w:rPr>
                <w:sz w:val="24"/>
                <w:szCs w:val="24"/>
              </w:rPr>
            </w:pPr>
          </w:p>
        </w:tc>
        <w:tc>
          <w:tcPr>
            <w:tcW w:w="740" w:type="dxa"/>
            <w:vAlign w:val="bottom"/>
          </w:tcPr>
          <w:p w:rsidR="00D02552" w:rsidRDefault="00D02552">
            <w:pPr>
              <w:rPr>
                <w:sz w:val="24"/>
                <w:szCs w:val="24"/>
              </w:rPr>
            </w:pPr>
          </w:p>
        </w:tc>
        <w:tc>
          <w:tcPr>
            <w:tcW w:w="640" w:type="dxa"/>
            <w:vAlign w:val="bottom"/>
          </w:tcPr>
          <w:p w:rsidR="00D02552" w:rsidRDefault="00D02552">
            <w:pPr>
              <w:rPr>
                <w:sz w:val="24"/>
                <w:szCs w:val="24"/>
              </w:rPr>
            </w:pPr>
          </w:p>
        </w:tc>
        <w:tc>
          <w:tcPr>
            <w:tcW w:w="640" w:type="dxa"/>
            <w:vAlign w:val="bottom"/>
          </w:tcPr>
          <w:p w:rsidR="00D02552" w:rsidRDefault="00FE3992">
            <w:pPr>
              <w:ind w:right="90"/>
              <w:jc w:val="right"/>
              <w:rPr>
                <w:sz w:val="20"/>
                <w:szCs w:val="20"/>
              </w:rPr>
            </w:pPr>
            <w:r>
              <w:rPr>
                <w:rFonts w:ascii="Arial" w:eastAsia="Arial" w:hAnsi="Arial" w:cs="Arial"/>
                <w:b/>
                <w:bCs/>
                <w:color w:val="595959"/>
                <w:w w:val="81"/>
                <w:sz w:val="18"/>
                <w:szCs w:val="18"/>
              </w:rPr>
              <w:t>Řada1</w:t>
            </w:r>
          </w:p>
        </w:tc>
        <w:tc>
          <w:tcPr>
            <w:tcW w:w="980" w:type="dxa"/>
            <w:vAlign w:val="bottom"/>
          </w:tcPr>
          <w:p w:rsidR="00D02552" w:rsidRDefault="00FE3992">
            <w:pPr>
              <w:ind w:right="330"/>
              <w:jc w:val="right"/>
              <w:rPr>
                <w:sz w:val="20"/>
                <w:szCs w:val="20"/>
              </w:rPr>
            </w:pPr>
            <w:r>
              <w:rPr>
                <w:rFonts w:ascii="Arial" w:eastAsia="Arial" w:hAnsi="Arial" w:cs="Arial"/>
                <w:b/>
                <w:bCs/>
                <w:color w:val="595959"/>
                <w:w w:val="99"/>
                <w:sz w:val="18"/>
                <w:szCs w:val="18"/>
              </w:rPr>
              <w:t>Řada2</w:t>
            </w:r>
          </w:p>
        </w:tc>
        <w:tc>
          <w:tcPr>
            <w:tcW w:w="740" w:type="dxa"/>
            <w:vAlign w:val="bottom"/>
          </w:tcPr>
          <w:p w:rsidR="00D02552" w:rsidRDefault="00D02552">
            <w:pPr>
              <w:rPr>
                <w:sz w:val="24"/>
                <w:szCs w:val="24"/>
              </w:rPr>
            </w:pPr>
          </w:p>
        </w:tc>
        <w:tc>
          <w:tcPr>
            <w:tcW w:w="760" w:type="dxa"/>
            <w:vAlign w:val="bottom"/>
          </w:tcPr>
          <w:p w:rsidR="00D02552" w:rsidRDefault="00D02552">
            <w:pPr>
              <w:rPr>
                <w:sz w:val="24"/>
                <w:szCs w:val="24"/>
              </w:rPr>
            </w:pPr>
          </w:p>
        </w:tc>
        <w:tc>
          <w:tcPr>
            <w:tcW w:w="1160" w:type="dxa"/>
            <w:vAlign w:val="bottom"/>
          </w:tcPr>
          <w:p w:rsidR="00D02552" w:rsidRDefault="00D02552">
            <w:pPr>
              <w:rPr>
                <w:sz w:val="24"/>
                <w:szCs w:val="24"/>
              </w:rPr>
            </w:pPr>
          </w:p>
        </w:tc>
        <w:tc>
          <w:tcPr>
            <w:tcW w:w="0" w:type="dxa"/>
            <w:vAlign w:val="bottom"/>
          </w:tcPr>
          <w:p w:rsidR="00D02552" w:rsidRDefault="00D02552">
            <w:pPr>
              <w:rPr>
                <w:sz w:val="1"/>
                <w:szCs w:val="1"/>
              </w:rPr>
            </w:pPr>
          </w:p>
        </w:tc>
      </w:tr>
    </w:tbl>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43" w:lineRule="exact"/>
        <w:rPr>
          <w:sz w:val="20"/>
          <w:szCs w:val="20"/>
        </w:rPr>
      </w:pPr>
    </w:p>
    <w:p w:rsidR="00D02552" w:rsidRDefault="00FE3992">
      <w:pPr>
        <w:rPr>
          <w:sz w:val="20"/>
          <w:szCs w:val="20"/>
        </w:rPr>
      </w:pPr>
      <w:r>
        <w:rPr>
          <w:rFonts w:ascii="Arial" w:eastAsia="Arial" w:hAnsi="Arial" w:cs="Arial"/>
          <w:b/>
          <w:bCs/>
          <w:sz w:val="28"/>
          <w:szCs w:val="28"/>
        </w:rPr>
        <w:t>Instruktoři</w:t>
      </w:r>
    </w:p>
    <w:p w:rsidR="00D02552" w:rsidRDefault="00D02552">
      <w:pPr>
        <w:spacing w:line="163" w:lineRule="exact"/>
        <w:rPr>
          <w:sz w:val="20"/>
          <w:szCs w:val="20"/>
        </w:rPr>
      </w:pPr>
    </w:p>
    <w:p w:rsidR="00D02552" w:rsidRDefault="00FE3992">
      <w:pPr>
        <w:spacing w:line="297" w:lineRule="auto"/>
        <w:ind w:right="240"/>
        <w:jc w:val="both"/>
        <w:rPr>
          <w:sz w:val="20"/>
          <w:szCs w:val="20"/>
        </w:rPr>
      </w:pPr>
      <w:r>
        <w:rPr>
          <w:rFonts w:ascii="Arial" w:eastAsia="Arial" w:hAnsi="Arial" w:cs="Arial"/>
          <w:b/>
          <w:bCs/>
        </w:rPr>
        <w:t xml:space="preserve">K 31. 12. 2019 měla TJ Rochlice z. s. celkem 16 kvalifikovaných instruktorů, kteří absolvovali </w:t>
      </w:r>
      <w:r>
        <w:rPr>
          <w:rFonts w:ascii="Arial" w:eastAsia="Arial" w:hAnsi="Arial" w:cs="Arial"/>
          <w:b/>
          <w:bCs/>
          <w:color w:val="333333"/>
        </w:rPr>
        <w:t xml:space="preserve">vzdělávací programy akreditované Ministerstvem školství, mládeže a tělovýchovy České republiky. V průběhu roku jsme získali </w:t>
      </w:r>
      <w:r>
        <w:rPr>
          <w:rFonts w:ascii="Arial" w:eastAsia="Arial" w:hAnsi="Arial" w:cs="Arial"/>
          <w:b/>
          <w:bCs/>
          <w:color w:val="333333"/>
        </w:rPr>
        <w:t>jednoho dobrovolníka, který v následujícím období absolvuje kurz pro instruktory III. třídy sportu pro všechny.</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87"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 xml:space="preserve">460 06 Liberec VI – </w:t>
      </w:r>
      <w:r>
        <w:rPr>
          <w:rFonts w:ascii="Arial" w:eastAsia="Arial" w:hAnsi="Arial" w:cs="Arial"/>
          <w:b/>
          <w:bCs/>
        </w:rPr>
        <w:t>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FE3992">
      <w:pPr>
        <w:jc w:val="right"/>
        <w:rPr>
          <w:sz w:val="20"/>
          <w:szCs w:val="20"/>
        </w:rPr>
      </w:pPr>
      <w:bookmarkStart w:id="7" w:name="page8"/>
      <w:bookmarkEnd w:id="7"/>
      <w:r>
        <w:rPr>
          <w:rFonts w:ascii="Arial" w:eastAsia="Arial" w:hAnsi="Arial" w:cs="Arial"/>
          <w:b/>
          <w:bCs/>
          <w:noProof/>
          <w:color w:val="FFFFFF"/>
        </w:rPr>
        <w:lastRenderedPageBreak/>
        <mc:AlternateContent>
          <mc:Choice Requires="wps">
            <w:drawing>
              <wp:anchor distT="0" distB="0" distL="114300" distR="114300" simplePos="0" relativeHeight="251652608"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37E8AF45" id="Shape 24" o:spid="_x0000_s1026" style="position:absolute;margin-left:524.5pt;margin-top:28.65pt;width:70.8pt;height:13.5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7riwEAAAYDAAAOAAAAZHJzL2Uyb0RvYy54bWysUstu2zAQvAfoPxC815SMNrEFy0FRN70E&#10;iYG0H0BTpEWEL+yylv33XdGPpM0tyIXQckezM7Nc3O69YzsNaGNoeT2pONNBxc6Gbct//7r7POMM&#10;swyddDHolh808tvlp6vFkBo9jX10nQZGJAGbIbW8zzk1QqDqtZc4iUkHapoIXmYqYSs6kAOxeyem&#10;VXUthghdgqg0It2ujk2+LPzGaJUfjUGdmWs5acvlhHJuxlMsF7LZgky9VScZ8h0qvLSBhl6oVjJL&#10;9gfsGypvFUSMJk9U9CIaY5UuHshNXf3n5qmXSRcvFA6mS0z4cbTqYbcGZruWT79wFqSnHZWxjGoK&#10;Z0jYEOYprWG0h+k+qmekhvinMxZ4wuwN+BFL5ti+JH24JK33mSm6nM3n9TXtQ1GrvplWs6/jMCGb&#10;888JMP/U0bPxo+VAiyz5yt095iP0DCm6orPdnXWuFLDdfHfAdpKW/m2+qmc/Tuz4Aiv6j5JH8ZvY&#10;HdZw9kVhFzWnhzFu83Vd3L883+VfAAAA//8DAFBLAwQUAAYACAAAACEAZ3kxU+EAAAALAQAADwAA&#10;AGRycy9kb3ducmV2LnhtbEyPwU7DMBBE70j8g7VI3KjdNqRpiFMhJBBqkVALH+DGSxKw11HsNIGv&#10;xz3BcTSjmTfFZrKGnbD3rSMJ85kAhlQ53VIt4f3t8SYD5oMirYwjlPCNHjbl5UWhcu1G2uPpEGoW&#10;S8jnSkITQpdz7qsGrfIz1yFF78P1VoUo+5rrXo2x3Bq+ECLlVrUUFxrV4UOD1ddhsBK2q6Xe4k+a&#10;7Z9fDf8cXuxufFpIeX013d8BCziFvzCc8SM6lJHp6AbSnpmoRbKOZ4KE29US2DkxX4sU2FFCliTA&#10;y4L//1D+AgAA//8DAFBLAQItABQABgAIAAAAIQC2gziS/gAAAOEBAAATAAAAAAAAAAAAAAAAAAAA&#10;AABbQ29udGVudF9UeXBlc10ueG1sUEsBAi0AFAAGAAgAAAAhADj9If/WAAAAlAEAAAsAAAAAAAAA&#10;AAAAAAAALwEAAF9yZWxzLy5yZWxzUEsBAi0AFAAGAAgAAAAhABLw3uuLAQAABgMAAA4AAAAAAAAA&#10;AAAAAAAALgIAAGRycy9lMm9Eb2MueG1sUEsBAi0AFAAGAAgAAAAhAGd5MVPhAAAACwEAAA8AAAAA&#10;AAAAAAAAAAAA5QMAAGRycy9kb3ducmV2LnhtbFBLBQYAAAAABAAEAPMAAADzBAAAAAA=&#10;" o:allowincell="f" fillcolor="#a9d18e" stroked="f">
                <w10:wrap anchorx="page" anchory="page"/>
              </v:rect>
            </w:pict>
          </mc:Fallback>
        </mc:AlternateContent>
      </w:r>
      <w:r>
        <w:rPr>
          <w:rFonts w:ascii="Arial" w:eastAsia="Arial" w:hAnsi="Arial" w:cs="Arial"/>
          <w:b/>
          <w:bCs/>
          <w:color w:val="FFFFFF"/>
        </w:rPr>
        <w:t>8</w:t>
      </w:r>
    </w:p>
    <w:p w:rsidR="00D02552" w:rsidRDefault="00D02552">
      <w:pPr>
        <w:spacing w:line="200" w:lineRule="exact"/>
        <w:rPr>
          <w:sz w:val="20"/>
          <w:szCs w:val="20"/>
        </w:rPr>
      </w:pPr>
    </w:p>
    <w:p w:rsidR="00D02552" w:rsidRDefault="00D02552">
      <w:pPr>
        <w:spacing w:line="391" w:lineRule="exact"/>
        <w:rPr>
          <w:sz w:val="20"/>
          <w:szCs w:val="20"/>
        </w:rPr>
      </w:pPr>
    </w:p>
    <w:p w:rsidR="00D02552" w:rsidRDefault="00FE3992">
      <w:pPr>
        <w:rPr>
          <w:sz w:val="20"/>
          <w:szCs w:val="20"/>
        </w:rPr>
      </w:pPr>
      <w:r>
        <w:rPr>
          <w:rFonts w:ascii="Arial" w:eastAsia="Arial" w:hAnsi="Arial" w:cs="Arial"/>
          <w:b/>
          <w:bCs/>
          <w:sz w:val="28"/>
          <w:szCs w:val="28"/>
        </w:rPr>
        <w:t>Webové stránky a sociální sítě</w:t>
      </w:r>
    </w:p>
    <w:p w:rsidR="00D02552" w:rsidRDefault="00D02552">
      <w:pPr>
        <w:spacing w:line="156" w:lineRule="exact"/>
        <w:rPr>
          <w:sz w:val="20"/>
          <w:szCs w:val="20"/>
        </w:rPr>
      </w:pPr>
    </w:p>
    <w:p w:rsidR="00D02552" w:rsidRDefault="00FE3992">
      <w:pPr>
        <w:spacing w:line="374" w:lineRule="auto"/>
        <w:ind w:right="240"/>
        <w:jc w:val="both"/>
        <w:rPr>
          <w:sz w:val="20"/>
          <w:szCs w:val="20"/>
        </w:rPr>
      </w:pPr>
      <w:r>
        <w:rPr>
          <w:rFonts w:ascii="Arial" w:eastAsia="Arial" w:hAnsi="Arial" w:cs="Arial"/>
          <w:b/>
          <w:bCs/>
          <w:sz w:val="19"/>
          <w:szCs w:val="19"/>
        </w:rPr>
        <w:t xml:space="preserve">V závěru roku 2019 jsme na webové stránky </w:t>
      </w:r>
      <w:r>
        <w:rPr>
          <w:rFonts w:ascii="Arial" w:eastAsia="Arial" w:hAnsi="Arial" w:cs="Arial"/>
          <w:b/>
          <w:bCs/>
          <w:color w:val="0563C1"/>
          <w:sz w:val="19"/>
          <w:szCs w:val="19"/>
          <w:u w:val="single"/>
        </w:rPr>
        <w:t>www.tjrochlice.cz</w:t>
      </w:r>
      <w:r>
        <w:rPr>
          <w:rFonts w:ascii="Arial" w:eastAsia="Arial" w:hAnsi="Arial" w:cs="Arial"/>
          <w:b/>
          <w:bCs/>
          <w:sz w:val="19"/>
          <w:szCs w:val="19"/>
        </w:rPr>
        <w:t xml:space="preserve"> umístili počítadlo návštěvnosti. Na základě zjištěných informací jsme zahájili jejich tvorbu a vylepšení celkového vzhledu tak, aby byly přehlednější a při hledání přívětivější. Cílem je navýšení počtu členské základy, získání nových sponzorů a zlepšení p</w:t>
      </w:r>
      <w:r>
        <w:rPr>
          <w:rFonts w:ascii="Arial" w:eastAsia="Arial" w:hAnsi="Arial" w:cs="Arial"/>
          <w:b/>
          <w:bCs/>
          <w:sz w:val="19"/>
          <w:szCs w:val="19"/>
        </w:rPr>
        <w:t>ředávání informací o činnosti organizace široké veřejnosti.</w:t>
      </w:r>
    </w:p>
    <w:p w:rsidR="00D02552" w:rsidRDefault="00FE3992">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855345</wp:posOffset>
            </wp:positionH>
            <wp:positionV relativeFrom="paragraph">
              <wp:posOffset>342265</wp:posOffset>
            </wp:positionV>
            <wp:extent cx="4030980" cy="25984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4030980" cy="2598420"/>
                    </a:xfrm>
                    <a:prstGeom prst="rect">
                      <a:avLst/>
                    </a:prstGeom>
                    <a:noFill/>
                  </pic:spPr>
                </pic:pic>
              </a:graphicData>
            </a:graphic>
          </wp:anchor>
        </w:drawing>
      </w:r>
    </w:p>
    <w:p w:rsidR="00D02552" w:rsidRDefault="00D02552">
      <w:pPr>
        <w:sectPr w:rsidR="00D02552">
          <w:pgSz w:w="11900" w:h="16838"/>
          <w:pgMar w:top="573" w:right="1166" w:bottom="161" w:left="1420" w:header="0" w:footer="0" w:gutter="0"/>
          <w:cols w:space="708" w:equalWidth="0">
            <w:col w:w="932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39" w:lineRule="exact"/>
        <w:rPr>
          <w:sz w:val="20"/>
          <w:szCs w:val="20"/>
        </w:rPr>
      </w:pPr>
    </w:p>
    <w:p w:rsidR="00D02552" w:rsidRDefault="00FE3992">
      <w:pPr>
        <w:ind w:right="217"/>
        <w:jc w:val="right"/>
        <w:rPr>
          <w:sz w:val="20"/>
          <w:szCs w:val="20"/>
        </w:rPr>
      </w:pPr>
      <w:r>
        <w:rPr>
          <w:rFonts w:ascii="Arial" w:eastAsia="Arial" w:hAnsi="Arial" w:cs="Arial"/>
          <w:b/>
          <w:bCs/>
          <w:color w:val="595959"/>
          <w:sz w:val="16"/>
          <w:szCs w:val="16"/>
        </w:rPr>
        <w:t>140000</w:t>
      </w:r>
    </w:p>
    <w:p w:rsidR="00D02552" w:rsidRDefault="00D02552">
      <w:pPr>
        <w:spacing w:line="229" w:lineRule="exact"/>
        <w:rPr>
          <w:sz w:val="20"/>
          <w:szCs w:val="20"/>
        </w:rPr>
      </w:pPr>
    </w:p>
    <w:p w:rsidR="00D02552" w:rsidRDefault="00FE3992">
      <w:pPr>
        <w:ind w:right="217"/>
        <w:jc w:val="right"/>
        <w:rPr>
          <w:sz w:val="20"/>
          <w:szCs w:val="20"/>
        </w:rPr>
      </w:pPr>
      <w:r>
        <w:rPr>
          <w:rFonts w:ascii="Arial" w:eastAsia="Arial" w:hAnsi="Arial" w:cs="Arial"/>
          <w:b/>
          <w:bCs/>
          <w:color w:val="595959"/>
          <w:sz w:val="16"/>
          <w:szCs w:val="16"/>
        </w:rPr>
        <w:t>120000</w:t>
      </w:r>
    </w:p>
    <w:p w:rsidR="00D02552" w:rsidRDefault="00D02552">
      <w:pPr>
        <w:spacing w:line="226" w:lineRule="exact"/>
        <w:rPr>
          <w:sz w:val="20"/>
          <w:szCs w:val="20"/>
        </w:rPr>
      </w:pPr>
    </w:p>
    <w:p w:rsidR="00D02552" w:rsidRDefault="00FE3992">
      <w:pPr>
        <w:ind w:right="217"/>
        <w:jc w:val="right"/>
        <w:rPr>
          <w:sz w:val="20"/>
          <w:szCs w:val="20"/>
        </w:rPr>
      </w:pPr>
      <w:r>
        <w:rPr>
          <w:rFonts w:ascii="Arial" w:eastAsia="Arial" w:hAnsi="Arial" w:cs="Arial"/>
          <w:b/>
          <w:bCs/>
          <w:color w:val="595959"/>
          <w:sz w:val="16"/>
          <w:szCs w:val="16"/>
        </w:rPr>
        <w:t>100000</w:t>
      </w:r>
    </w:p>
    <w:p w:rsidR="00D02552" w:rsidRDefault="00D02552">
      <w:pPr>
        <w:spacing w:line="226" w:lineRule="exact"/>
        <w:rPr>
          <w:sz w:val="20"/>
          <w:szCs w:val="20"/>
        </w:rPr>
      </w:pPr>
    </w:p>
    <w:p w:rsidR="00D02552" w:rsidRDefault="00FE3992">
      <w:pPr>
        <w:ind w:right="217"/>
        <w:jc w:val="right"/>
        <w:rPr>
          <w:sz w:val="20"/>
          <w:szCs w:val="20"/>
        </w:rPr>
      </w:pPr>
      <w:r>
        <w:rPr>
          <w:rFonts w:ascii="Arial" w:eastAsia="Arial" w:hAnsi="Arial" w:cs="Arial"/>
          <w:b/>
          <w:bCs/>
          <w:color w:val="595959"/>
          <w:sz w:val="18"/>
          <w:szCs w:val="18"/>
        </w:rPr>
        <w:t>80000</w:t>
      </w:r>
    </w:p>
    <w:p w:rsidR="00D02552" w:rsidRDefault="00D02552">
      <w:pPr>
        <w:spacing w:line="206" w:lineRule="exact"/>
        <w:rPr>
          <w:sz w:val="20"/>
          <w:szCs w:val="20"/>
        </w:rPr>
      </w:pPr>
    </w:p>
    <w:p w:rsidR="00D02552" w:rsidRDefault="00FE3992">
      <w:pPr>
        <w:ind w:right="217"/>
        <w:jc w:val="right"/>
        <w:rPr>
          <w:sz w:val="20"/>
          <w:szCs w:val="20"/>
        </w:rPr>
      </w:pPr>
      <w:r>
        <w:rPr>
          <w:rFonts w:ascii="Arial" w:eastAsia="Arial" w:hAnsi="Arial" w:cs="Arial"/>
          <w:b/>
          <w:bCs/>
          <w:color w:val="595959"/>
          <w:sz w:val="18"/>
          <w:szCs w:val="18"/>
        </w:rPr>
        <w:t>60000</w:t>
      </w:r>
    </w:p>
    <w:p w:rsidR="00D02552" w:rsidRDefault="00D02552">
      <w:pPr>
        <w:spacing w:line="203" w:lineRule="exact"/>
        <w:rPr>
          <w:sz w:val="20"/>
          <w:szCs w:val="20"/>
        </w:rPr>
      </w:pPr>
    </w:p>
    <w:p w:rsidR="00D02552" w:rsidRDefault="00FE3992">
      <w:pPr>
        <w:ind w:right="217"/>
        <w:jc w:val="right"/>
        <w:rPr>
          <w:sz w:val="20"/>
          <w:szCs w:val="20"/>
        </w:rPr>
      </w:pPr>
      <w:r>
        <w:rPr>
          <w:rFonts w:ascii="Arial" w:eastAsia="Arial" w:hAnsi="Arial" w:cs="Arial"/>
          <w:b/>
          <w:bCs/>
          <w:color w:val="595959"/>
          <w:sz w:val="18"/>
          <w:szCs w:val="18"/>
        </w:rPr>
        <w:t>40000</w:t>
      </w:r>
    </w:p>
    <w:p w:rsidR="00D02552" w:rsidRDefault="00D02552">
      <w:pPr>
        <w:spacing w:line="206" w:lineRule="exact"/>
        <w:rPr>
          <w:sz w:val="20"/>
          <w:szCs w:val="20"/>
        </w:rPr>
      </w:pPr>
    </w:p>
    <w:p w:rsidR="00D02552" w:rsidRDefault="00FE3992">
      <w:pPr>
        <w:ind w:right="217"/>
        <w:jc w:val="right"/>
        <w:rPr>
          <w:sz w:val="20"/>
          <w:szCs w:val="20"/>
        </w:rPr>
      </w:pPr>
      <w:r>
        <w:rPr>
          <w:rFonts w:ascii="Arial" w:eastAsia="Arial" w:hAnsi="Arial" w:cs="Arial"/>
          <w:b/>
          <w:bCs/>
          <w:color w:val="595959"/>
          <w:sz w:val="18"/>
          <w:szCs w:val="18"/>
        </w:rPr>
        <w:t>20000</w:t>
      </w:r>
    </w:p>
    <w:p w:rsidR="00D02552" w:rsidRDefault="00D02552">
      <w:pPr>
        <w:spacing w:line="203" w:lineRule="exact"/>
        <w:rPr>
          <w:sz w:val="20"/>
          <w:szCs w:val="20"/>
        </w:rPr>
      </w:pPr>
    </w:p>
    <w:p w:rsidR="00D02552" w:rsidRDefault="00FE3992">
      <w:pPr>
        <w:ind w:right="217"/>
        <w:jc w:val="right"/>
        <w:rPr>
          <w:sz w:val="20"/>
          <w:szCs w:val="20"/>
        </w:rPr>
      </w:pPr>
      <w:r>
        <w:rPr>
          <w:rFonts w:ascii="Arial" w:eastAsia="Arial" w:hAnsi="Arial" w:cs="Arial"/>
          <w:b/>
          <w:bCs/>
          <w:color w:val="595959"/>
          <w:sz w:val="18"/>
          <w:szCs w:val="18"/>
        </w:rPr>
        <w:t>0</w:t>
      </w:r>
    </w:p>
    <w:p w:rsidR="00D02552" w:rsidRDefault="00D02552">
      <w:pPr>
        <w:spacing w:line="35" w:lineRule="exact"/>
        <w:rPr>
          <w:sz w:val="20"/>
          <w:szCs w:val="20"/>
        </w:rPr>
      </w:pPr>
    </w:p>
    <w:tbl>
      <w:tblPr>
        <w:tblW w:w="0" w:type="auto"/>
        <w:tblInd w:w="2084" w:type="dxa"/>
        <w:tblLayout w:type="fixed"/>
        <w:tblCellMar>
          <w:left w:w="0" w:type="dxa"/>
          <w:right w:w="0" w:type="dxa"/>
        </w:tblCellMar>
        <w:tblLook w:val="04A0" w:firstRow="1" w:lastRow="0" w:firstColumn="1" w:lastColumn="0" w:noHBand="0" w:noVBand="1"/>
      </w:tblPr>
      <w:tblGrid>
        <w:gridCol w:w="172"/>
      </w:tblGrid>
      <w:tr w:rsidR="00D02552">
        <w:trPr>
          <w:trHeight w:val="320"/>
        </w:trPr>
        <w:tc>
          <w:tcPr>
            <w:tcW w:w="172" w:type="dxa"/>
            <w:textDirection w:val="btLr"/>
            <w:vAlign w:val="bottom"/>
          </w:tcPr>
          <w:p w:rsidR="00D02552" w:rsidRDefault="00FE3992">
            <w:pPr>
              <w:rPr>
                <w:sz w:val="20"/>
                <w:szCs w:val="20"/>
              </w:rPr>
            </w:pPr>
            <w:r>
              <w:rPr>
                <w:rFonts w:ascii="Arial" w:eastAsia="Arial" w:hAnsi="Arial" w:cs="Arial"/>
                <w:b/>
                <w:bCs/>
                <w:color w:val="FF0000"/>
                <w:sz w:val="15"/>
                <w:szCs w:val="15"/>
              </w:rPr>
              <w:t>X.19</w:t>
            </w:r>
          </w:p>
        </w:tc>
      </w:tr>
    </w:tbl>
    <w:p w:rsidR="00D02552" w:rsidRDefault="00FE3992">
      <w:pPr>
        <w:spacing w:line="20" w:lineRule="exact"/>
        <w:rPr>
          <w:sz w:val="20"/>
          <w:szCs w:val="20"/>
        </w:rPr>
      </w:pPr>
      <w:r>
        <w:rPr>
          <w:sz w:val="20"/>
          <w:szCs w:val="20"/>
        </w:rPr>
        <w:br w:type="column"/>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67" w:lineRule="exact"/>
        <w:rPr>
          <w:sz w:val="20"/>
          <w:szCs w:val="20"/>
        </w:rPr>
      </w:pPr>
    </w:p>
    <w:p w:rsidR="00D02552" w:rsidRDefault="00FE3992">
      <w:pPr>
        <w:rPr>
          <w:sz w:val="20"/>
          <w:szCs w:val="20"/>
        </w:rPr>
      </w:pPr>
      <w:r>
        <w:rPr>
          <w:rFonts w:ascii="Arial" w:eastAsia="Arial" w:hAnsi="Arial" w:cs="Arial"/>
          <w:b/>
          <w:bCs/>
          <w:color w:val="C55A11"/>
          <w:sz w:val="28"/>
          <w:szCs w:val="28"/>
        </w:rPr>
        <w:t>Počet návštěv webu TJ Rochlice z.s.</w:t>
      </w:r>
    </w:p>
    <w:p w:rsidR="00D02552" w:rsidRDefault="00D02552">
      <w:pPr>
        <w:spacing w:line="396" w:lineRule="exact"/>
        <w:rPr>
          <w:sz w:val="20"/>
          <w:szCs w:val="20"/>
        </w:rPr>
      </w:pPr>
    </w:p>
    <w:p w:rsidR="00D02552" w:rsidRDefault="00FE3992">
      <w:pPr>
        <w:ind w:left="540"/>
        <w:rPr>
          <w:sz w:val="20"/>
          <w:szCs w:val="20"/>
        </w:rPr>
      </w:pPr>
      <w:r>
        <w:rPr>
          <w:rFonts w:ascii="Arial" w:eastAsia="Arial" w:hAnsi="Arial" w:cs="Arial"/>
          <w:b/>
          <w:bCs/>
          <w:color w:val="404040"/>
          <w:sz w:val="18"/>
          <w:szCs w:val="18"/>
        </w:rPr>
        <w:t>117915</w:t>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27" w:lineRule="exact"/>
        <w:rPr>
          <w:sz w:val="20"/>
          <w:szCs w:val="20"/>
        </w:rPr>
      </w:pPr>
    </w:p>
    <w:p w:rsidR="00D02552" w:rsidRDefault="00FE3992">
      <w:pPr>
        <w:ind w:left="960"/>
        <w:rPr>
          <w:sz w:val="20"/>
          <w:szCs w:val="20"/>
        </w:rPr>
      </w:pPr>
      <w:r>
        <w:rPr>
          <w:rFonts w:ascii="Arial" w:eastAsia="Arial" w:hAnsi="Arial" w:cs="Arial"/>
          <w:b/>
          <w:bCs/>
          <w:color w:val="404040"/>
          <w:sz w:val="18"/>
          <w:szCs w:val="18"/>
        </w:rPr>
        <w:t>57848</w:t>
      </w:r>
    </w:p>
    <w:p w:rsidR="00D02552" w:rsidRDefault="00D02552">
      <w:pPr>
        <w:spacing w:line="278" w:lineRule="exact"/>
        <w:rPr>
          <w:sz w:val="20"/>
          <w:szCs w:val="20"/>
        </w:rPr>
      </w:pPr>
    </w:p>
    <w:p w:rsidR="00D02552" w:rsidRDefault="00FE3992">
      <w:pPr>
        <w:ind w:left="160"/>
        <w:rPr>
          <w:sz w:val="20"/>
          <w:szCs w:val="20"/>
        </w:rPr>
      </w:pPr>
      <w:r>
        <w:rPr>
          <w:rFonts w:ascii="Arial" w:eastAsia="Arial" w:hAnsi="Arial" w:cs="Arial"/>
          <w:b/>
          <w:bCs/>
          <w:color w:val="404040"/>
          <w:sz w:val="18"/>
          <w:szCs w:val="18"/>
        </w:rPr>
        <w:t>34386</w:t>
      </w:r>
    </w:p>
    <w:p w:rsidR="00D02552" w:rsidRDefault="00D02552">
      <w:pPr>
        <w:spacing w:line="200" w:lineRule="exact"/>
        <w:rPr>
          <w:sz w:val="20"/>
          <w:szCs w:val="20"/>
        </w:rPr>
      </w:pPr>
    </w:p>
    <w:p w:rsidR="00D02552" w:rsidRDefault="00D02552">
      <w:pPr>
        <w:spacing w:line="268"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20"/>
        <w:gridCol w:w="840"/>
        <w:gridCol w:w="480"/>
        <w:gridCol w:w="240"/>
        <w:gridCol w:w="540"/>
        <w:gridCol w:w="440"/>
        <w:gridCol w:w="280"/>
        <w:gridCol w:w="520"/>
        <w:gridCol w:w="460"/>
        <w:gridCol w:w="560"/>
        <w:gridCol w:w="20"/>
      </w:tblGrid>
      <w:tr w:rsidR="00D02552">
        <w:trPr>
          <w:trHeight w:val="207"/>
        </w:trPr>
        <w:tc>
          <w:tcPr>
            <w:tcW w:w="420" w:type="dxa"/>
            <w:vMerge w:val="restart"/>
            <w:textDirection w:val="btLr"/>
            <w:vAlign w:val="bottom"/>
          </w:tcPr>
          <w:p w:rsidR="00D02552" w:rsidRDefault="00FE3992">
            <w:pPr>
              <w:ind w:left="18"/>
              <w:rPr>
                <w:sz w:val="20"/>
                <w:szCs w:val="20"/>
              </w:rPr>
            </w:pPr>
            <w:r>
              <w:rPr>
                <w:rFonts w:ascii="Arial" w:eastAsia="Arial" w:hAnsi="Arial" w:cs="Arial"/>
                <w:b/>
                <w:bCs/>
                <w:color w:val="FF0000"/>
                <w:w w:val="84"/>
                <w:sz w:val="18"/>
                <w:szCs w:val="18"/>
              </w:rPr>
              <w:t>XII.19</w:t>
            </w:r>
          </w:p>
        </w:tc>
        <w:tc>
          <w:tcPr>
            <w:tcW w:w="840" w:type="dxa"/>
            <w:vAlign w:val="bottom"/>
          </w:tcPr>
          <w:p w:rsidR="00D02552" w:rsidRDefault="00FE3992">
            <w:pPr>
              <w:jc w:val="right"/>
              <w:rPr>
                <w:sz w:val="20"/>
                <w:szCs w:val="20"/>
              </w:rPr>
            </w:pPr>
            <w:r>
              <w:rPr>
                <w:rFonts w:ascii="Arial" w:eastAsia="Arial" w:hAnsi="Arial" w:cs="Arial"/>
                <w:b/>
                <w:bCs/>
                <w:color w:val="404040"/>
                <w:sz w:val="18"/>
                <w:szCs w:val="18"/>
              </w:rPr>
              <w:t>0</w:t>
            </w:r>
          </w:p>
        </w:tc>
        <w:tc>
          <w:tcPr>
            <w:tcW w:w="480" w:type="dxa"/>
            <w:vAlign w:val="bottom"/>
          </w:tcPr>
          <w:p w:rsidR="00D02552" w:rsidRDefault="00FE3992">
            <w:pPr>
              <w:ind w:right="70"/>
              <w:jc w:val="right"/>
              <w:rPr>
                <w:sz w:val="20"/>
                <w:szCs w:val="20"/>
              </w:rPr>
            </w:pPr>
            <w:r>
              <w:rPr>
                <w:rFonts w:ascii="Arial" w:eastAsia="Arial" w:hAnsi="Arial" w:cs="Arial"/>
                <w:b/>
                <w:bCs/>
                <w:color w:val="404040"/>
                <w:sz w:val="18"/>
                <w:szCs w:val="18"/>
              </w:rPr>
              <w:t>0</w:t>
            </w:r>
          </w:p>
        </w:tc>
        <w:tc>
          <w:tcPr>
            <w:tcW w:w="240" w:type="dxa"/>
            <w:vAlign w:val="bottom"/>
          </w:tcPr>
          <w:p w:rsidR="00D02552" w:rsidRDefault="00FE3992">
            <w:pPr>
              <w:jc w:val="right"/>
              <w:rPr>
                <w:sz w:val="20"/>
                <w:szCs w:val="20"/>
              </w:rPr>
            </w:pPr>
            <w:r>
              <w:rPr>
                <w:rFonts w:ascii="Arial" w:eastAsia="Arial" w:hAnsi="Arial" w:cs="Arial"/>
                <w:b/>
                <w:bCs/>
                <w:color w:val="404040"/>
                <w:sz w:val="18"/>
                <w:szCs w:val="18"/>
              </w:rPr>
              <w:t>0</w:t>
            </w:r>
          </w:p>
        </w:tc>
        <w:tc>
          <w:tcPr>
            <w:tcW w:w="540" w:type="dxa"/>
            <w:vAlign w:val="bottom"/>
          </w:tcPr>
          <w:p w:rsidR="00D02552" w:rsidRDefault="00FE3992">
            <w:pPr>
              <w:ind w:right="50"/>
              <w:jc w:val="right"/>
              <w:rPr>
                <w:sz w:val="20"/>
                <w:szCs w:val="20"/>
              </w:rPr>
            </w:pPr>
            <w:r>
              <w:rPr>
                <w:rFonts w:ascii="Arial" w:eastAsia="Arial" w:hAnsi="Arial" w:cs="Arial"/>
                <w:b/>
                <w:bCs/>
                <w:color w:val="404040"/>
                <w:sz w:val="18"/>
                <w:szCs w:val="18"/>
              </w:rPr>
              <w:t>0</w:t>
            </w:r>
          </w:p>
        </w:tc>
        <w:tc>
          <w:tcPr>
            <w:tcW w:w="440" w:type="dxa"/>
            <w:vAlign w:val="bottom"/>
          </w:tcPr>
          <w:p w:rsidR="00D02552" w:rsidRDefault="00FE3992">
            <w:pPr>
              <w:ind w:right="90"/>
              <w:jc w:val="right"/>
              <w:rPr>
                <w:sz w:val="20"/>
                <w:szCs w:val="20"/>
              </w:rPr>
            </w:pPr>
            <w:r>
              <w:rPr>
                <w:rFonts w:ascii="Arial" w:eastAsia="Arial" w:hAnsi="Arial" w:cs="Arial"/>
                <w:b/>
                <w:bCs/>
                <w:color w:val="404040"/>
                <w:sz w:val="18"/>
                <w:szCs w:val="18"/>
              </w:rPr>
              <w:t>0</w:t>
            </w:r>
          </w:p>
        </w:tc>
        <w:tc>
          <w:tcPr>
            <w:tcW w:w="280" w:type="dxa"/>
            <w:vAlign w:val="bottom"/>
          </w:tcPr>
          <w:p w:rsidR="00D02552" w:rsidRDefault="00FE3992">
            <w:pPr>
              <w:jc w:val="right"/>
              <w:rPr>
                <w:sz w:val="20"/>
                <w:szCs w:val="20"/>
              </w:rPr>
            </w:pPr>
            <w:r>
              <w:rPr>
                <w:rFonts w:ascii="Arial" w:eastAsia="Arial" w:hAnsi="Arial" w:cs="Arial"/>
                <w:b/>
                <w:bCs/>
                <w:color w:val="404040"/>
                <w:sz w:val="18"/>
                <w:szCs w:val="18"/>
              </w:rPr>
              <w:t>0</w:t>
            </w:r>
          </w:p>
        </w:tc>
        <w:tc>
          <w:tcPr>
            <w:tcW w:w="520" w:type="dxa"/>
            <w:vAlign w:val="bottom"/>
          </w:tcPr>
          <w:p w:rsidR="00D02552" w:rsidRDefault="00FE3992">
            <w:pPr>
              <w:ind w:right="70"/>
              <w:jc w:val="right"/>
              <w:rPr>
                <w:sz w:val="20"/>
                <w:szCs w:val="20"/>
              </w:rPr>
            </w:pPr>
            <w:r>
              <w:rPr>
                <w:rFonts w:ascii="Arial" w:eastAsia="Arial" w:hAnsi="Arial" w:cs="Arial"/>
                <w:b/>
                <w:bCs/>
                <w:color w:val="404040"/>
                <w:sz w:val="18"/>
                <w:szCs w:val="18"/>
              </w:rPr>
              <w:t>0</w:t>
            </w:r>
          </w:p>
        </w:tc>
        <w:tc>
          <w:tcPr>
            <w:tcW w:w="460" w:type="dxa"/>
            <w:vAlign w:val="bottom"/>
          </w:tcPr>
          <w:p w:rsidR="00D02552" w:rsidRDefault="00FE3992">
            <w:pPr>
              <w:ind w:right="130"/>
              <w:jc w:val="right"/>
              <w:rPr>
                <w:sz w:val="20"/>
                <w:szCs w:val="20"/>
              </w:rPr>
            </w:pPr>
            <w:r>
              <w:rPr>
                <w:rFonts w:ascii="Arial" w:eastAsia="Arial" w:hAnsi="Arial" w:cs="Arial"/>
                <w:b/>
                <w:bCs/>
                <w:color w:val="404040"/>
                <w:sz w:val="18"/>
                <w:szCs w:val="18"/>
              </w:rPr>
              <w:t>0</w:t>
            </w:r>
          </w:p>
        </w:tc>
        <w:tc>
          <w:tcPr>
            <w:tcW w:w="560" w:type="dxa"/>
            <w:vAlign w:val="bottom"/>
          </w:tcPr>
          <w:p w:rsidR="00D02552" w:rsidRDefault="00FE3992">
            <w:pPr>
              <w:ind w:right="290"/>
              <w:jc w:val="right"/>
              <w:rPr>
                <w:sz w:val="20"/>
                <w:szCs w:val="20"/>
              </w:rPr>
            </w:pPr>
            <w:r>
              <w:rPr>
                <w:rFonts w:ascii="Arial" w:eastAsia="Arial" w:hAnsi="Arial" w:cs="Arial"/>
                <w:b/>
                <w:bCs/>
                <w:color w:val="404040"/>
                <w:sz w:val="18"/>
                <w:szCs w:val="18"/>
              </w:rPr>
              <w:t>0</w:t>
            </w:r>
          </w:p>
        </w:tc>
        <w:tc>
          <w:tcPr>
            <w:tcW w:w="0" w:type="dxa"/>
            <w:vAlign w:val="bottom"/>
          </w:tcPr>
          <w:p w:rsidR="00D02552" w:rsidRDefault="00D02552">
            <w:pPr>
              <w:rPr>
                <w:sz w:val="1"/>
                <w:szCs w:val="1"/>
              </w:rPr>
            </w:pPr>
          </w:p>
        </w:tc>
      </w:tr>
      <w:tr w:rsidR="00D02552">
        <w:trPr>
          <w:trHeight w:val="516"/>
        </w:trPr>
        <w:tc>
          <w:tcPr>
            <w:tcW w:w="420" w:type="dxa"/>
            <w:vMerge/>
            <w:vAlign w:val="bottom"/>
          </w:tcPr>
          <w:p w:rsidR="00D02552" w:rsidRDefault="00D02552">
            <w:pPr>
              <w:rPr>
                <w:sz w:val="24"/>
                <w:szCs w:val="24"/>
              </w:rPr>
            </w:pPr>
          </w:p>
        </w:tc>
        <w:tc>
          <w:tcPr>
            <w:tcW w:w="840" w:type="dxa"/>
            <w:textDirection w:val="btLr"/>
            <w:vAlign w:val="bottom"/>
          </w:tcPr>
          <w:p w:rsidR="00D02552" w:rsidRDefault="00FE3992">
            <w:pPr>
              <w:ind w:right="288"/>
              <w:rPr>
                <w:sz w:val="20"/>
                <w:szCs w:val="20"/>
              </w:rPr>
            </w:pPr>
            <w:r>
              <w:rPr>
                <w:rFonts w:ascii="Arial" w:eastAsia="Arial" w:hAnsi="Arial" w:cs="Arial"/>
                <w:b/>
                <w:bCs/>
                <w:color w:val="FF0000"/>
                <w:w w:val="86"/>
                <w:sz w:val="18"/>
                <w:szCs w:val="18"/>
              </w:rPr>
              <w:t>I.20</w:t>
            </w:r>
          </w:p>
        </w:tc>
        <w:tc>
          <w:tcPr>
            <w:tcW w:w="480" w:type="dxa"/>
            <w:textDirection w:val="btLr"/>
            <w:vAlign w:val="bottom"/>
          </w:tcPr>
          <w:p w:rsidR="00D02552" w:rsidRDefault="00FE3992">
            <w:pPr>
              <w:ind w:right="108"/>
              <w:rPr>
                <w:sz w:val="20"/>
                <w:szCs w:val="20"/>
              </w:rPr>
            </w:pPr>
            <w:r>
              <w:rPr>
                <w:rFonts w:ascii="Arial" w:eastAsia="Arial" w:hAnsi="Arial" w:cs="Arial"/>
                <w:b/>
                <w:bCs/>
                <w:color w:val="FF0000"/>
                <w:w w:val="89"/>
                <w:sz w:val="18"/>
                <w:szCs w:val="18"/>
              </w:rPr>
              <w:t>III.20</w:t>
            </w:r>
          </w:p>
        </w:tc>
        <w:tc>
          <w:tcPr>
            <w:tcW w:w="240" w:type="dxa"/>
            <w:vAlign w:val="bottom"/>
          </w:tcPr>
          <w:p w:rsidR="00D02552" w:rsidRDefault="00D02552">
            <w:pPr>
              <w:rPr>
                <w:sz w:val="24"/>
                <w:szCs w:val="24"/>
              </w:rPr>
            </w:pPr>
          </w:p>
        </w:tc>
        <w:tc>
          <w:tcPr>
            <w:tcW w:w="540" w:type="dxa"/>
            <w:textDirection w:val="btLr"/>
            <w:vAlign w:val="bottom"/>
          </w:tcPr>
          <w:p w:rsidR="00D02552" w:rsidRDefault="00FE3992">
            <w:pPr>
              <w:ind w:right="228"/>
              <w:rPr>
                <w:sz w:val="20"/>
                <w:szCs w:val="20"/>
              </w:rPr>
            </w:pPr>
            <w:r>
              <w:rPr>
                <w:rFonts w:ascii="Arial" w:eastAsia="Arial" w:hAnsi="Arial" w:cs="Arial"/>
                <w:b/>
                <w:bCs/>
                <w:color w:val="FF0000"/>
                <w:w w:val="85"/>
                <w:sz w:val="18"/>
                <w:szCs w:val="18"/>
              </w:rPr>
              <w:t>IV.20</w:t>
            </w:r>
          </w:p>
        </w:tc>
        <w:tc>
          <w:tcPr>
            <w:tcW w:w="440" w:type="dxa"/>
            <w:textDirection w:val="btLr"/>
            <w:vAlign w:val="bottom"/>
          </w:tcPr>
          <w:p w:rsidR="00D02552" w:rsidRDefault="00FE3992">
            <w:pPr>
              <w:rPr>
                <w:sz w:val="20"/>
                <w:szCs w:val="20"/>
              </w:rPr>
            </w:pPr>
            <w:r>
              <w:rPr>
                <w:rFonts w:ascii="Arial" w:eastAsia="Arial" w:hAnsi="Arial" w:cs="Arial"/>
                <w:b/>
                <w:bCs/>
                <w:color w:val="FF0000"/>
                <w:w w:val="85"/>
                <w:sz w:val="18"/>
                <w:szCs w:val="18"/>
              </w:rPr>
              <w:t>VI.20</w:t>
            </w:r>
          </w:p>
        </w:tc>
        <w:tc>
          <w:tcPr>
            <w:tcW w:w="280" w:type="dxa"/>
            <w:vAlign w:val="bottom"/>
          </w:tcPr>
          <w:p w:rsidR="00D02552" w:rsidRDefault="00D02552">
            <w:pPr>
              <w:rPr>
                <w:sz w:val="24"/>
                <w:szCs w:val="24"/>
              </w:rPr>
            </w:pPr>
          </w:p>
        </w:tc>
        <w:tc>
          <w:tcPr>
            <w:tcW w:w="520" w:type="dxa"/>
            <w:textDirection w:val="btLr"/>
            <w:vAlign w:val="bottom"/>
          </w:tcPr>
          <w:p w:rsidR="00D02552" w:rsidRDefault="00FE3992">
            <w:pPr>
              <w:ind w:right="150"/>
              <w:rPr>
                <w:sz w:val="20"/>
                <w:szCs w:val="20"/>
              </w:rPr>
            </w:pPr>
            <w:r>
              <w:rPr>
                <w:rFonts w:ascii="Arial" w:eastAsia="Arial" w:hAnsi="Arial" w:cs="Arial"/>
                <w:b/>
                <w:bCs/>
                <w:color w:val="FF0000"/>
                <w:w w:val="88"/>
                <w:sz w:val="18"/>
                <w:szCs w:val="18"/>
              </w:rPr>
              <w:t>VIII.20</w:t>
            </w:r>
          </w:p>
        </w:tc>
        <w:tc>
          <w:tcPr>
            <w:tcW w:w="460" w:type="dxa"/>
            <w:textDirection w:val="btLr"/>
            <w:vAlign w:val="bottom"/>
          </w:tcPr>
          <w:p w:rsidR="00D02552" w:rsidRDefault="00FE3992">
            <w:pPr>
              <w:rPr>
                <w:sz w:val="20"/>
                <w:szCs w:val="20"/>
              </w:rPr>
            </w:pPr>
            <w:r>
              <w:rPr>
                <w:rFonts w:ascii="Arial" w:eastAsia="Arial" w:hAnsi="Arial" w:cs="Arial"/>
                <w:b/>
                <w:bCs/>
                <w:color w:val="FF0000"/>
                <w:w w:val="85"/>
                <w:sz w:val="18"/>
                <w:szCs w:val="18"/>
              </w:rPr>
              <w:t>IX.20</w:t>
            </w:r>
          </w:p>
        </w:tc>
        <w:tc>
          <w:tcPr>
            <w:tcW w:w="560" w:type="dxa"/>
            <w:textDirection w:val="btLr"/>
            <w:vAlign w:val="bottom"/>
          </w:tcPr>
          <w:p w:rsidR="00D02552" w:rsidRDefault="00FE3992">
            <w:pPr>
              <w:rPr>
                <w:sz w:val="20"/>
                <w:szCs w:val="20"/>
              </w:rPr>
            </w:pPr>
            <w:r>
              <w:rPr>
                <w:rFonts w:ascii="Arial" w:eastAsia="Arial" w:hAnsi="Arial" w:cs="Arial"/>
                <w:b/>
                <w:bCs/>
                <w:color w:val="FF0000"/>
                <w:w w:val="85"/>
                <w:sz w:val="18"/>
                <w:szCs w:val="18"/>
              </w:rPr>
              <w:t>XI.20</w:t>
            </w:r>
          </w:p>
        </w:tc>
        <w:tc>
          <w:tcPr>
            <w:tcW w:w="0" w:type="dxa"/>
            <w:vAlign w:val="bottom"/>
          </w:tcPr>
          <w:p w:rsidR="00D02552" w:rsidRDefault="00D02552">
            <w:pPr>
              <w:rPr>
                <w:sz w:val="1"/>
                <w:szCs w:val="1"/>
              </w:rPr>
            </w:pPr>
          </w:p>
        </w:tc>
      </w:tr>
    </w:tbl>
    <w:p w:rsidR="00D02552" w:rsidRDefault="00D02552">
      <w:pPr>
        <w:spacing w:line="200" w:lineRule="exact"/>
        <w:rPr>
          <w:sz w:val="20"/>
          <w:szCs w:val="20"/>
        </w:rPr>
      </w:pPr>
    </w:p>
    <w:p w:rsidR="00D02552" w:rsidRDefault="00D02552">
      <w:pPr>
        <w:sectPr w:rsidR="00D02552">
          <w:type w:val="continuous"/>
          <w:pgSz w:w="11900" w:h="16838"/>
          <w:pgMar w:top="573" w:right="1166" w:bottom="161" w:left="1420" w:header="0" w:footer="0" w:gutter="0"/>
          <w:cols w:num="2" w:space="708" w:equalWidth="0">
            <w:col w:w="2257" w:space="223"/>
            <w:col w:w="6840"/>
          </w:cols>
        </w:sectPr>
      </w:pPr>
    </w:p>
    <w:p w:rsidR="00D02552" w:rsidRDefault="00D02552">
      <w:pPr>
        <w:spacing w:line="200" w:lineRule="exact"/>
        <w:rPr>
          <w:sz w:val="20"/>
          <w:szCs w:val="20"/>
        </w:rPr>
      </w:pPr>
    </w:p>
    <w:p w:rsidR="00D02552" w:rsidRDefault="00D02552">
      <w:pPr>
        <w:spacing w:line="384" w:lineRule="exact"/>
        <w:rPr>
          <w:sz w:val="20"/>
          <w:szCs w:val="20"/>
        </w:rPr>
      </w:pPr>
    </w:p>
    <w:p w:rsidR="00D02552" w:rsidRDefault="00FE3992">
      <w:pPr>
        <w:spacing w:line="282" w:lineRule="auto"/>
        <w:ind w:right="260"/>
        <w:jc w:val="both"/>
        <w:rPr>
          <w:sz w:val="20"/>
          <w:szCs w:val="20"/>
        </w:rPr>
      </w:pPr>
      <w:r>
        <w:rPr>
          <w:rFonts w:ascii="Arial" w:eastAsia="Arial" w:hAnsi="Arial" w:cs="Arial"/>
          <w:b/>
          <w:bCs/>
          <w:sz w:val="24"/>
          <w:szCs w:val="24"/>
        </w:rPr>
        <w:t xml:space="preserve">Dalším komunikačním prostředkem se osvědčilo informovaní široké veřejnosti prostřednictvím sociální sítě - </w:t>
      </w:r>
      <w:r>
        <w:rPr>
          <w:rFonts w:ascii="Arial" w:eastAsia="Arial" w:hAnsi="Arial" w:cs="Arial"/>
          <w:b/>
          <w:bCs/>
          <w:color w:val="0563C1"/>
          <w:sz w:val="24"/>
          <w:szCs w:val="24"/>
          <w:u w:val="single"/>
        </w:rPr>
        <w:t>https://www.facebook.com/TJRochlice/</w:t>
      </w:r>
      <w:r>
        <w:rPr>
          <w:rFonts w:ascii="Arial" w:eastAsia="Arial" w:hAnsi="Arial" w:cs="Arial"/>
          <w:b/>
          <w:bCs/>
          <w:sz w:val="24"/>
          <w:szCs w:val="24"/>
        </w:rPr>
        <w:t xml:space="preserve"> a dalších webových stránek zaměřených na sportovní a volnočasové aktivity:</w:t>
      </w:r>
    </w:p>
    <w:p w:rsidR="00D02552" w:rsidRDefault="00D02552">
      <w:pPr>
        <w:spacing w:line="136" w:lineRule="exact"/>
        <w:rPr>
          <w:sz w:val="20"/>
          <w:szCs w:val="20"/>
        </w:rPr>
      </w:pPr>
    </w:p>
    <w:p w:rsidR="00D02552" w:rsidRDefault="00FE3992">
      <w:pPr>
        <w:rPr>
          <w:sz w:val="20"/>
          <w:szCs w:val="20"/>
        </w:rPr>
      </w:pPr>
      <w:r>
        <w:rPr>
          <w:rFonts w:ascii="Arial" w:eastAsia="Arial" w:hAnsi="Arial" w:cs="Arial"/>
          <w:b/>
          <w:bCs/>
          <w:sz w:val="24"/>
          <w:szCs w:val="24"/>
        </w:rPr>
        <w:t>Info Liberec</w:t>
      </w:r>
    </w:p>
    <w:p w:rsidR="00D02552" w:rsidRDefault="00D02552">
      <w:pPr>
        <w:spacing w:line="41" w:lineRule="exact"/>
        <w:rPr>
          <w:sz w:val="20"/>
          <w:szCs w:val="20"/>
        </w:rPr>
      </w:pPr>
    </w:p>
    <w:p w:rsidR="00D02552" w:rsidRDefault="00FE3992">
      <w:pPr>
        <w:rPr>
          <w:sz w:val="20"/>
          <w:szCs w:val="20"/>
        </w:rPr>
      </w:pPr>
      <w:r>
        <w:rPr>
          <w:rFonts w:ascii="Arial" w:eastAsia="Arial" w:hAnsi="Arial" w:cs="Arial"/>
          <w:b/>
          <w:bCs/>
          <w:color w:val="0563C1"/>
          <w:sz w:val="24"/>
          <w:szCs w:val="24"/>
          <w:u w:val="single"/>
        </w:rPr>
        <w:t>https://www.info-liber</w:t>
      </w:r>
      <w:r>
        <w:rPr>
          <w:rFonts w:ascii="Arial" w:eastAsia="Arial" w:hAnsi="Arial" w:cs="Arial"/>
          <w:b/>
          <w:bCs/>
          <w:color w:val="0563C1"/>
          <w:sz w:val="24"/>
          <w:szCs w:val="24"/>
          <w:u w:val="single"/>
        </w:rPr>
        <w:t>ec.cz/tj-rochlice/index.html</w:t>
      </w:r>
    </w:p>
    <w:p w:rsidR="00D02552" w:rsidRDefault="00D02552">
      <w:pPr>
        <w:spacing w:line="199" w:lineRule="exact"/>
        <w:rPr>
          <w:sz w:val="20"/>
          <w:szCs w:val="20"/>
        </w:rPr>
      </w:pPr>
    </w:p>
    <w:p w:rsidR="00D02552" w:rsidRDefault="00FE3992">
      <w:pPr>
        <w:rPr>
          <w:sz w:val="20"/>
          <w:szCs w:val="20"/>
        </w:rPr>
      </w:pPr>
      <w:r>
        <w:rPr>
          <w:rFonts w:ascii="Arial" w:eastAsia="Arial" w:hAnsi="Arial" w:cs="Arial"/>
          <w:b/>
          <w:bCs/>
          <w:sz w:val="24"/>
          <w:szCs w:val="24"/>
        </w:rPr>
        <w:t>Česká asociace sport pro všechny</w:t>
      </w:r>
    </w:p>
    <w:p w:rsidR="00D02552" w:rsidRDefault="00D02552">
      <w:pPr>
        <w:spacing w:line="41" w:lineRule="exact"/>
        <w:rPr>
          <w:sz w:val="20"/>
          <w:szCs w:val="20"/>
        </w:rPr>
      </w:pPr>
    </w:p>
    <w:p w:rsidR="00D02552" w:rsidRDefault="00FE3992">
      <w:pPr>
        <w:rPr>
          <w:sz w:val="20"/>
          <w:szCs w:val="20"/>
        </w:rPr>
      </w:pPr>
      <w:r>
        <w:rPr>
          <w:rFonts w:ascii="Arial" w:eastAsia="Arial" w:hAnsi="Arial" w:cs="Arial"/>
          <w:b/>
          <w:bCs/>
          <w:color w:val="0563C1"/>
          <w:sz w:val="21"/>
          <w:szCs w:val="21"/>
          <w:u w:val="single"/>
        </w:rPr>
        <w:t>http://www.caspv.cz/cz/kraje-kaspv/liberecka-kaspv/regiony/rc-liberec/odbory/tj-rochlice-</w:t>
      </w:r>
    </w:p>
    <w:p w:rsidR="00D02552" w:rsidRDefault="00D02552">
      <w:pPr>
        <w:spacing w:line="75" w:lineRule="exact"/>
        <w:rPr>
          <w:sz w:val="20"/>
          <w:szCs w:val="20"/>
        </w:rPr>
      </w:pPr>
    </w:p>
    <w:p w:rsidR="00D02552" w:rsidRDefault="00FE3992">
      <w:pPr>
        <w:rPr>
          <w:sz w:val="20"/>
          <w:szCs w:val="20"/>
        </w:rPr>
      </w:pPr>
      <w:r>
        <w:rPr>
          <w:rFonts w:ascii="Arial" w:eastAsia="Arial" w:hAnsi="Arial" w:cs="Arial"/>
          <w:b/>
          <w:bCs/>
          <w:color w:val="0563C1"/>
          <w:sz w:val="24"/>
          <w:szCs w:val="24"/>
          <w:u w:val="single"/>
        </w:rPr>
        <w:t>z-s-/</w:t>
      </w:r>
    </w:p>
    <w:p w:rsidR="00D02552" w:rsidRDefault="00D02552">
      <w:pPr>
        <w:spacing w:line="199" w:lineRule="exact"/>
        <w:rPr>
          <w:sz w:val="20"/>
          <w:szCs w:val="20"/>
        </w:rPr>
      </w:pPr>
    </w:p>
    <w:p w:rsidR="00D02552" w:rsidRDefault="00FE3992">
      <w:pPr>
        <w:rPr>
          <w:sz w:val="20"/>
          <w:szCs w:val="20"/>
        </w:rPr>
      </w:pPr>
      <w:r>
        <w:rPr>
          <w:rFonts w:ascii="Arial" w:eastAsia="Arial" w:hAnsi="Arial" w:cs="Arial"/>
          <w:b/>
          <w:bCs/>
          <w:sz w:val="24"/>
          <w:szCs w:val="24"/>
        </w:rPr>
        <w:t>Česko katalog CZ</w:t>
      </w:r>
    </w:p>
    <w:p w:rsidR="00D02552" w:rsidRDefault="00D02552">
      <w:pPr>
        <w:spacing w:line="41" w:lineRule="exact"/>
        <w:rPr>
          <w:sz w:val="20"/>
          <w:szCs w:val="20"/>
        </w:rPr>
      </w:pPr>
    </w:p>
    <w:p w:rsidR="00D02552" w:rsidRDefault="00FE3992">
      <w:pPr>
        <w:rPr>
          <w:sz w:val="20"/>
          <w:szCs w:val="20"/>
        </w:rPr>
      </w:pPr>
      <w:r>
        <w:rPr>
          <w:rFonts w:ascii="Arial" w:eastAsia="Arial" w:hAnsi="Arial" w:cs="Arial"/>
          <w:b/>
          <w:bCs/>
          <w:color w:val="0563C1"/>
          <w:sz w:val="23"/>
          <w:szCs w:val="23"/>
          <w:u w:val="single"/>
        </w:rPr>
        <w:t>https://www.cesko-katalog.cz/vyhledani.html?words=TJ%20Rochlice&amp;hledejkde=0</w:t>
      </w:r>
    </w:p>
    <w:p w:rsidR="00D02552" w:rsidRDefault="00D02552">
      <w:pPr>
        <w:spacing w:line="211" w:lineRule="exact"/>
        <w:rPr>
          <w:sz w:val="20"/>
          <w:szCs w:val="20"/>
        </w:rPr>
      </w:pPr>
    </w:p>
    <w:p w:rsidR="00D02552" w:rsidRDefault="00FE3992">
      <w:pPr>
        <w:rPr>
          <w:sz w:val="20"/>
          <w:szCs w:val="20"/>
        </w:rPr>
      </w:pPr>
      <w:r>
        <w:rPr>
          <w:rFonts w:ascii="Arial" w:eastAsia="Arial" w:hAnsi="Arial" w:cs="Arial"/>
          <w:b/>
          <w:bCs/>
          <w:sz w:val="24"/>
          <w:szCs w:val="24"/>
        </w:rPr>
        <w:t>Kudy z nudy</w:t>
      </w:r>
    </w:p>
    <w:p w:rsidR="00D02552" w:rsidRDefault="00D02552">
      <w:pPr>
        <w:spacing w:line="41" w:lineRule="exact"/>
        <w:rPr>
          <w:sz w:val="20"/>
          <w:szCs w:val="20"/>
        </w:rPr>
      </w:pPr>
    </w:p>
    <w:p w:rsidR="00D02552" w:rsidRDefault="00FE3992">
      <w:pPr>
        <w:rPr>
          <w:sz w:val="20"/>
          <w:szCs w:val="20"/>
        </w:rPr>
      </w:pPr>
      <w:r>
        <w:rPr>
          <w:rFonts w:ascii="Arial" w:eastAsia="Arial" w:hAnsi="Arial" w:cs="Arial"/>
          <w:b/>
          <w:bCs/>
          <w:color w:val="0563C1"/>
          <w:sz w:val="24"/>
          <w:szCs w:val="24"/>
          <w:u w:val="single"/>
        </w:rPr>
        <w:t>https://www.kudyznudy.cz/</w:t>
      </w:r>
    </w:p>
    <w:p w:rsidR="00D02552" w:rsidRDefault="00D02552">
      <w:pPr>
        <w:spacing w:line="199" w:lineRule="exact"/>
        <w:rPr>
          <w:sz w:val="20"/>
          <w:szCs w:val="20"/>
        </w:rPr>
      </w:pPr>
    </w:p>
    <w:p w:rsidR="00D02552" w:rsidRDefault="00FE3992">
      <w:pPr>
        <w:rPr>
          <w:sz w:val="20"/>
          <w:szCs w:val="20"/>
        </w:rPr>
      </w:pPr>
      <w:r>
        <w:rPr>
          <w:rFonts w:ascii="Arial" w:eastAsia="Arial" w:hAnsi="Arial" w:cs="Arial"/>
          <w:b/>
          <w:bCs/>
          <w:sz w:val="24"/>
          <w:szCs w:val="24"/>
        </w:rPr>
        <w:t>Informuji CZ</w:t>
      </w:r>
    </w:p>
    <w:p w:rsidR="00D02552" w:rsidRDefault="00D02552">
      <w:pPr>
        <w:spacing w:line="41" w:lineRule="exact"/>
        <w:rPr>
          <w:sz w:val="20"/>
          <w:szCs w:val="20"/>
        </w:rPr>
      </w:pPr>
    </w:p>
    <w:p w:rsidR="00D02552" w:rsidRDefault="00FE3992">
      <w:pPr>
        <w:rPr>
          <w:sz w:val="20"/>
          <w:szCs w:val="20"/>
        </w:rPr>
      </w:pPr>
      <w:r>
        <w:rPr>
          <w:rFonts w:ascii="Arial" w:eastAsia="Arial" w:hAnsi="Arial" w:cs="Arial"/>
          <w:b/>
          <w:bCs/>
          <w:color w:val="0563C1"/>
          <w:sz w:val="24"/>
          <w:szCs w:val="24"/>
          <w:u w:val="single"/>
        </w:rPr>
        <w:t>https://www.informuji.cz/</w:t>
      </w:r>
    </w:p>
    <w:p w:rsidR="00D02552" w:rsidRDefault="00D02552">
      <w:pPr>
        <w:spacing w:line="358" w:lineRule="exact"/>
        <w:rPr>
          <w:sz w:val="20"/>
          <w:szCs w:val="20"/>
        </w:rPr>
      </w:pPr>
    </w:p>
    <w:p w:rsidR="00D02552" w:rsidRDefault="00FE3992">
      <w:pPr>
        <w:rPr>
          <w:sz w:val="20"/>
          <w:szCs w:val="20"/>
        </w:rPr>
      </w:pPr>
      <w:r>
        <w:rPr>
          <w:rFonts w:ascii="Arial" w:eastAsia="Arial" w:hAnsi="Arial" w:cs="Arial"/>
          <w:b/>
          <w:bCs/>
          <w:sz w:val="24"/>
          <w:szCs w:val="24"/>
        </w:rPr>
        <w:t>Sport v okolí CZ</w:t>
      </w:r>
    </w:p>
    <w:p w:rsidR="00D02552" w:rsidRDefault="00D02552">
      <w:pPr>
        <w:spacing w:line="38" w:lineRule="exact"/>
        <w:rPr>
          <w:sz w:val="20"/>
          <w:szCs w:val="20"/>
        </w:rPr>
      </w:pPr>
    </w:p>
    <w:p w:rsidR="00D02552" w:rsidRDefault="00FE3992">
      <w:pPr>
        <w:rPr>
          <w:sz w:val="20"/>
          <w:szCs w:val="20"/>
        </w:rPr>
      </w:pPr>
      <w:r>
        <w:rPr>
          <w:rFonts w:ascii="Arial" w:eastAsia="Arial" w:hAnsi="Arial" w:cs="Arial"/>
          <w:b/>
          <w:bCs/>
          <w:color w:val="0563C1"/>
          <w:sz w:val="24"/>
          <w:szCs w:val="24"/>
          <w:u w:val="single"/>
        </w:rPr>
        <w:t>https://www.sportvokoli.cz/sportovni-kluby/tj-rochlice-z-s</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94"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FE3992">
      <w:pPr>
        <w:jc w:val="right"/>
        <w:rPr>
          <w:sz w:val="20"/>
          <w:szCs w:val="20"/>
        </w:rPr>
      </w:pPr>
      <w:bookmarkStart w:id="8" w:name="page9"/>
      <w:bookmarkEnd w:id="8"/>
      <w:r>
        <w:rPr>
          <w:rFonts w:ascii="Arial" w:eastAsia="Arial" w:hAnsi="Arial" w:cs="Arial"/>
          <w:b/>
          <w:bCs/>
          <w:noProof/>
          <w:color w:val="FFFFFF"/>
        </w:rPr>
        <w:lastRenderedPageBreak/>
        <mc:AlternateContent>
          <mc:Choice Requires="wps">
            <w:drawing>
              <wp:anchor distT="0" distB="0" distL="114300" distR="114300" simplePos="0" relativeHeight="251654656"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1726C071" id="Shape 26" o:spid="_x0000_s1026" style="position:absolute;margin-left:524.5pt;margin-top:28.65pt;width:70.8pt;height:13.5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PqigEAAAYDAAAOAAAAZHJzL2Uyb0RvYy54bWysUstu2zAQvBfIPxC8x5QMxLUFy0EQN70E&#10;rYE0H0BTpEWUL+yylv33XdGPpOmt6IXQckezM7Nc3h+8Y3sNaGNoeT2pONNBxc6GXctffzzdzjnD&#10;LEMnXQy65UeN/H5182k5pEZPYx9dp4ERScBmSC3vc06NEKh67SVOYtKBmiaCl5lK2IkO5EDs3olp&#10;Vc3EEKFLEJVGpNv1qclXhd8YrfJ3Y1Bn5lpO2nI5oZzb8RSrpWx2IFNv1VmG/AcVXtpAQ69Ua5kl&#10;+wX2LypvFUSMJk9U9CIaY5UuHshNXX1w89LLpIsXCgfTNSb8f7Tq234DzHYtn844C9LTjspYRjWF&#10;MyRsCPOSNjDaw/Qc1U+khvijMxZ4xhwM+BFL5tihJH28Jq0PmSm6nC8W9Yz2oahVf55W87txmJDN&#10;5ecEmL/q6Nn40XKgRZZ85f4Z8wl6gRRd0dnuyTpXCthtHx2wvaSlPyzW9fzLmR3fYEX/SfIofhu7&#10;4wYuvijsoub8MMZtvq+L+7fnu/oNAAD//wMAUEsDBBQABgAIAAAAIQBneTFT4QAAAAsBAAAPAAAA&#10;ZHJzL2Rvd25yZXYueG1sTI/BTsMwEETvSPyDtUjcqN02pGmIUyEkEGqRUAsf4MZLErDXUew0ga/H&#10;PcFxNKOZN8VmsoadsPetIwnzmQCGVDndUi3h/e3xJgPmgyKtjCOU8I0eNuXlRaFy7Uba4+kQahZL&#10;yOdKQhNCl3Puqwat8jPXIUXvw/VWhSj7mutejbHcGr4QIuVWtRQXGtXhQ4PV12GwErarpd7iT5rt&#10;n18N/xxe7G58Wkh5fTXd3wELOIW/MJzxIzqUkenoBtKemahFso5ngoTb1RLYOTFfixTYUUKWJMDL&#10;gv//UP4CAAD//wMAUEsBAi0AFAAGAAgAAAAhALaDOJL+AAAA4QEAABMAAAAAAAAAAAAAAAAAAAAA&#10;AFtDb250ZW50X1R5cGVzXS54bWxQSwECLQAUAAYACAAAACEAOP0h/9YAAACUAQAACwAAAAAAAAAA&#10;AAAAAAAvAQAAX3JlbHMvLnJlbHNQSwECLQAUAAYACAAAACEAEuEz6ooBAAAGAwAADgAAAAAAAAAA&#10;AAAAAAAuAgAAZHJzL2Uyb0RvYy54bWxQSwECLQAUAAYACAAAACEAZ3kxU+EAAAALAQAADwAAAAAA&#10;AAAAAAAAAADkAwAAZHJzL2Rvd25yZXYueG1sUEsFBgAAAAAEAAQA8wAAAPIEAAAAAA==&#10;" o:allowincell="f" fillcolor="#a9d18e" stroked="f">
                <w10:wrap anchorx="page" anchory="page"/>
              </v:rect>
            </w:pict>
          </mc:Fallback>
        </mc:AlternateContent>
      </w:r>
      <w:r>
        <w:rPr>
          <w:rFonts w:ascii="Arial" w:eastAsia="Arial" w:hAnsi="Arial" w:cs="Arial"/>
          <w:b/>
          <w:bCs/>
          <w:color w:val="FFFFFF"/>
        </w:rPr>
        <w:t>9</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rPr>
          <w:sz w:val="20"/>
          <w:szCs w:val="20"/>
        </w:rPr>
      </w:pPr>
      <w:r>
        <w:rPr>
          <w:rFonts w:ascii="Arial" w:eastAsia="Arial" w:hAnsi="Arial" w:cs="Arial"/>
          <w:b/>
          <w:bCs/>
          <w:sz w:val="36"/>
          <w:szCs w:val="36"/>
        </w:rPr>
        <w:t xml:space="preserve">Lidé v TJ </w:t>
      </w:r>
      <w:r>
        <w:rPr>
          <w:rFonts w:ascii="Arial" w:eastAsia="Arial" w:hAnsi="Arial" w:cs="Arial"/>
          <w:b/>
          <w:bCs/>
          <w:sz w:val="36"/>
          <w:szCs w:val="36"/>
        </w:rPr>
        <w:t>Rochlice z. s.:</w:t>
      </w:r>
    </w:p>
    <w:p w:rsidR="00D02552" w:rsidRDefault="00FE3992">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15875</wp:posOffset>
            </wp:positionH>
            <wp:positionV relativeFrom="paragraph">
              <wp:posOffset>494030</wp:posOffset>
            </wp:positionV>
            <wp:extent cx="1103630" cy="15608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1103630" cy="156083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99" w:lineRule="exact"/>
        <w:rPr>
          <w:sz w:val="20"/>
          <w:szCs w:val="20"/>
        </w:rPr>
      </w:pPr>
    </w:p>
    <w:p w:rsidR="00D02552" w:rsidRDefault="00FE3992">
      <w:pPr>
        <w:ind w:left="2680"/>
        <w:rPr>
          <w:sz w:val="20"/>
          <w:szCs w:val="20"/>
        </w:rPr>
      </w:pPr>
      <w:r>
        <w:rPr>
          <w:rFonts w:ascii="Arial" w:eastAsia="Arial" w:hAnsi="Arial" w:cs="Arial"/>
          <w:b/>
          <w:bCs/>
          <w:color w:val="404040"/>
          <w:sz w:val="24"/>
          <w:szCs w:val="24"/>
        </w:rPr>
        <w:t>Ondřej Veselý,</w:t>
      </w:r>
    </w:p>
    <w:p w:rsidR="00D02552" w:rsidRDefault="00D02552">
      <w:pPr>
        <w:spacing w:line="77" w:lineRule="exact"/>
        <w:rPr>
          <w:sz w:val="20"/>
          <w:szCs w:val="20"/>
        </w:rPr>
      </w:pPr>
    </w:p>
    <w:p w:rsidR="00D02552" w:rsidRDefault="00FE3992">
      <w:pPr>
        <w:ind w:left="2680"/>
        <w:rPr>
          <w:sz w:val="20"/>
          <w:szCs w:val="20"/>
        </w:rPr>
      </w:pPr>
      <w:r>
        <w:rPr>
          <w:rFonts w:ascii="Arial" w:eastAsia="Arial" w:hAnsi="Arial" w:cs="Arial"/>
          <w:b/>
          <w:bCs/>
          <w:color w:val="404040"/>
          <w:sz w:val="24"/>
          <w:szCs w:val="24"/>
        </w:rPr>
        <w:t>předseda výkonného výboru</w:t>
      </w:r>
    </w:p>
    <w:p w:rsidR="00D02552" w:rsidRDefault="00D02552">
      <w:pPr>
        <w:spacing w:line="77" w:lineRule="exact"/>
        <w:rPr>
          <w:sz w:val="20"/>
          <w:szCs w:val="20"/>
        </w:rPr>
      </w:pPr>
    </w:p>
    <w:p w:rsidR="00D02552" w:rsidRDefault="00FE3992">
      <w:pPr>
        <w:ind w:left="2680"/>
        <w:rPr>
          <w:sz w:val="20"/>
          <w:szCs w:val="20"/>
        </w:rPr>
      </w:pPr>
      <w:r>
        <w:rPr>
          <w:rFonts w:ascii="Arial" w:eastAsia="Arial" w:hAnsi="Arial" w:cs="Arial"/>
          <w:b/>
          <w:bCs/>
          <w:color w:val="404040"/>
          <w:sz w:val="24"/>
          <w:szCs w:val="24"/>
        </w:rPr>
        <w:t>Telefon 775 780 119</w:t>
      </w:r>
    </w:p>
    <w:p w:rsidR="00D02552" w:rsidRDefault="00D02552">
      <w:pPr>
        <w:spacing w:line="77" w:lineRule="exact"/>
        <w:rPr>
          <w:sz w:val="20"/>
          <w:szCs w:val="20"/>
        </w:rPr>
      </w:pPr>
    </w:p>
    <w:p w:rsidR="00D02552" w:rsidRDefault="00FE3992">
      <w:pPr>
        <w:ind w:left="2680"/>
        <w:rPr>
          <w:sz w:val="20"/>
          <w:szCs w:val="20"/>
        </w:rPr>
      </w:pPr>
      <w:r>
        <w:rPr>
          <w:rFonts w:ascii="Arial" w:eastAsia="Arial" w:hAnsi="Arial" w:cs="Arial"/>
          <w:b/>
          <w:bCs/>
          <w:color w:val="0563C1"/>
          <w:sz w:val="24"/>
          <w:szCs w:val="24"/>
          <w:u w:val="single"/>
        </w:rPr>
        <w:t>ondra.vesely@centrum.cz</w:t>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35" w:lineRule="exact"/>
        <w:rPr>
          <w:sz w:val="20"/>
          <w:szCs w:val="20"/>
        </w:rPr>
      </w:pPr>
    </w:p>
    <w:p w:rsidR="00D02552" w:rsidRDefault="00FE3992">
      <w:pPr>
        <w:ind w:left="2700"/>
        <w:rPr>
          <w:sz w:val="20"/>
          <w:szCs w:val="20"/>
        </w:rPr>
      </w:pPr>
      <w:r>
        <w:rPr>
          <w:rFonts w:ascii="Arial" w:eastAsia="Arial" w:hAnsi="Arial" w:cs="Arial"/>
          <w:b/>
          <w:bCs/>
          <w:sz w:val="24"/>
          <w:szCs w:val="24"/>
        </w:rPr>
        <w:t>Václava Veselá,</w:t>
      </w:r>
    </w:p>
    <w:p w:rsidR="00D02552" w:rsidRDefault="00FE3992">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76200</wp:posOffset>
            </wp:positionH>
            <wp:positionV relativeFrom="paragraph">
              <wp:posOffset>-165735</wp:posOffset>
            </wp:positionV>
            <wp:extent cx="941705" cy="7251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941705" cy="725170"/>
                    </a:xfrm>
                    <a:prstGeom prst="rect">
                      <a:avLst/>
                    </a:prstGeom>
                    <a:noFill/>
                  </pic:spPr>
                </pic:pic>
              </a:graphicData>
            </a:graphic>
          </wp:anchor>
        </w:drawing>
      </w:r>
    </w:p>
    <w:p w:rsidR="00D02552" w:rsidRDefault="00D02552">
      <w:pPr>
        <w:spacing w:line="21" w:lineRule="exact"/>
        <w:rPr>
          <w:sz w:val="20"/>
          <w:szCs w:val="20"/>
        </w:rPr>
      </w:pPr>
    </w:p>
    <w:p w:rsidR="00D02552" w:rsidRDefault="00FE3992">
      <w:pPr>
        <w:ind w:left="2700"/>
        <w:rPr>
          <w:sz w:val="20"/>
          <w:szCs w:val="20"/>
        </w:rPr>
      </w:pPr>
      <w:r>
        <w:rPr>
          <w:rFonts w:ascii="Arial" w:eastAsia="Arial" w:hAnsi="Arial" w:cs="Arial"/>
          <w:b/>
          <w:bCs/>
          <w:sz w:val="24"/>
          <w:szCs w:val="24"/>
        </w:rPr>
        <w:t>členka výkonného výboru a instruktorka (žactvo)</w:t>
      </w:r>
    </w:p>
    <w:p w:rsidR="00D02552" w:rsidRDefault="00D02552">
      <w:pPr>
        <w:spacing w:line="101" w:lineRule="exact"/>
        <w:rPr>
          <w:sz w:val="20"/>
          <w:szCs w:val="20"/>
        </w:rPr>
      </w:pPr>
    </w:p>
    <w:p w:rsidR="00D02552" w:rsidRDefault="00FE3992">
      <w:pPr>
        <w:ind w:left="2700"/>
        <w:rPr>
          <w:sz w:val="20"/>
          <w:szCs w:val="20"/>
        </w:rPr>
      </w:pPr>
      <w:r>
        <w:rPr>
          <w:rFonts w:ascii="Arial" w:eastAsia="Arial" w:hAnsi="Arial" w:cs="Arial"/>
          <w:b/>
          <w:bCs/>
          <w:color w:val="404040"/>
          <w:sz w:val="24"/>
          <w:szCs w:val="24"/>
        </w:rPr>
        <w:t>Telefon 602 709 574</w:t>
      </w:r>
    </w:p>
    <w:p w:rsidR="00D02552" w:rsidRDefault="00D02552">
      <w:pPr>
        <w:spacing w:line="77" w:lineRule="exact"/>
        <w:rPr>
          <w:sz w:val="20"/>
          <w:szCs w:val="20"/>
        </w:rPr>
      </w:pPr>
    </w:p>
    <w:p w:rsidR="00D02552" w:rsidRDefault="00FE3992">
      <w:pPr>
        <w:ind w:left="2700"/>
        <w:rPr>
          <w:sz w:val="20"/>
          <w:szCs w:val="20"/>
        </w:rPr>
      </w:pPr>
      <w:r>
        <w:rPr>
          <w:rFonts w:ascii="Arial" w:eastAsia="Arial" w:hAnsi="Arial" w:cs="Arial"/>
          <w:b/>
          <w:bCs/>
          <w:color w:val="0563C1"/>
          <w:sz w:val="24"/>
          <w:szCs w:val="24"/>
          <w:u w:val="single"/>
        </w:rPr>
        <w:t>liberecky@caspv.cz</w:t>
      </w:r>
    </w:p>
    <w:p w:rsidR="00D02552" w:rsidRDefault="00FE3992">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73025</wp:posOffset>
            </wp:positionH>
            <wp:positionV relativeFrom="paragraph">
              <wp:posOffset>280035</wp:posOffset>
            </wp:positionV>
            <wp:extent cx="946150" cy="7251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946150" cy="72517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70" w:lineRule="exact"/>
        <w:rPr>
          <w:sz w:val="20"/>
          <w:szCs w:val="20"/>
        </w:rPr>
      </w:pPr>
    </w:p>
    <w:p w:rsidR="00D02552" w:rsidRDefault="00FE3992">
      <w:pPr>
        <w:ind w:left="2680"/>
        <w:rPr>
          <w:sz w:val="20"/>
          <w:szCs w:val="20"/>
        </w:rPr>
      </w:pPr>
      <w:r>
        <w:rPr>
          <w:rFonts w:ascii="Arial" w:eastAsia="Arial" w:hAnsi="Arial" w:cs="Arial"/>
          <w:b/>
          <w:bCs/>
          <w:color w:val="404040"/>
          <w:sz w:val="24"/>
          <w:szCs w:val="24"/>
        </w:rPr>
        <w:t>Václav Strouhal,</w:t>
      </w:r>
    </w:p>
    <w:p w:rsidR="00D02552" w:rsidRDefault="00D02552">
      <w:pPr>
        <w:spacing w:line="17" w:lineRule="exact"/>
        <w:rPr>
          <w:sz w:val="20"/>
          <w:szCs w:val="20"/>
        </w:rPr>
      </w:pPr>
    </w:p>
    <w:p w:rsidR="00D02552" w:rsidRDefault="00FE3992">
      <w:pPr>
        <w:spacing w:line="306" w:lineRule="auto"/>
        <w:ind w:left="2680" w:right="2200"/>
        <w:rPr>
          <w:sz w:val="20"/>
          <w:szCs w:val="20"/>
        </w:rPr>
      </w:pPr>
      <w:r>
        <w:rPr>
          <w:rFonts w:ascii="Arial" w:eastAsia="Arial" w:hAnsi="Arial" w:cs="Arial"/>
          <w:b/>
          <w:bCs/>
          <w:color w:val="404040"/>
          <w:sz w:val="24"/>
          <w:szCs w:val="24"/>
        </w:rPr>
        <w:t>instruktor (předškoláci a žactvo) a fundraising Telefon 602 325 249</w:t>
      </w:r>
    </w:p>
    <w:p w:rsidR="00D02552" w:rsidRDefault="00D02552">
      <w:pPr>
        <w:spacing w:line="2" w:lineRule="exact"/>
        <w:rPr>
          <w:sz w:val="20"/>
          <w:szCs w:val="20"/>
        </w:rPr>
      </w:pPr>
    </w:p>
    <w:p w:rsidR="00D02552" w:rsidRDefault="00FE3992">
      <w:pPr>
        <w:ind w:left="2680"/>
        <w:rPr>
          <w:sz w:val="20"/>
          <w:szCs w:val="20"/>
        </w:rPr>
      </w:pPr>
      <w:r>
        <w:rPr>
          <w:rFonts w:ascii="Arial" w:eastAsia="Arial" w:hAnsi="Arial" w:cs="Arial"/>
          <w:b/>
          <w:bCs/>
          <w:color w:val="0563C1"/>
          <w:sz w:val="24"/>
          <w:szCs w:val="24"/>
          <w:u w:val="single"/>
        </w:rPr>
        <w:t>tjrochlice@seznam.cz</w:t>
      </w:r>
    </w:p>
    <w:p w:rsidR="00D02552" w:rsidRDefault="00FE3992">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73025</wp:posOffset>
            </wp:positionH>
            <wp:positionV relativeFrom="paragraph">
              <wp:posOffset>281305</wp:posOffset>
            </wp:positionV>
            <wp:extent cx="946150" cy="7251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946150" cy="72517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70" w:lineRule="exact"/>
        <w:rPr>
          <w:sz w:val="20"/>
          <w:szCs w:val="20"/>
        </w:rPr>
      </w:pPr>
    </w:p>
    <w:p w:rsidR="00D02552" w:rsidRDefault="00FE3992">
      <w:pPr>
        <w:ind w:left="2680"/>
        <w:rPr>
          <w:sz w:val="20"/>
          <w:szCs w:val="20"/>
        </w:rPr>
      </w:pPr>
      <w:r>
        <w:rPr>
          <w:rFonts w:ascii="Arial" w:eastAsia="Arial" w:hAnsi="Arial" w:cs="Arial"/>
          <w:b/>
          <w:bCs/>
          <w:color w:val="404040"/>
          <w:sz w:val="24"/>
          <w:szCs w:val="24"/>
        </w:rPr>
        <w:t>Monika Uhlířová,</w:t>
      </w:r>
    </w:p>
    <w:p w:rsidR="00D02552" w:rsidRDefault="00D02552">
      <w:pPr>
        <w:spacing w:line="19" w:lineRule="exact"/>
        <w:rPr>
          <w:sz w:val="20"/>
          <w:szCs w:val="20"/>
        </w:rPr>
      </w:pPr>
    </w:p>
    <w:p w:rsidR="00D02552" w:rsidRDefault="00FE3992">
      <w:pPr>
        <w:ind w:left="2680"/>
        <w:rPr>
          <w:sz w:val="20"/>
          <w:szCs w:val="20"/>
        </w:rPr>
      </w:pPr>
      <w:r>
        <w:rPr>
          <w:rFonts w:ascii="Arial" w:eastAsia="Arial" w:hAnsi="Arial" w:cs="Arial"/>
          <w:b/>
          <w:bCs/>
          <w:color w:val="404040"/>
          <w:sz w:val="24"/>
          <w:szCs w:val="24"/>
        </w:rPr>
        <w:t>instruktorka (rodiče a děti)</w:t>
      </w:r>
    </w:p>
    <w:p w:rsidR="00D02552" w:rsidRDefault="00FE3992">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73025</wp:posOffset>
            </wp:positionH>
            <wp:positionV relativeFrom="paragraph">
              <wp:posOffset>728345</wp:posOffset>
            </wp:positionV>
            <wp:extent cx="946150" cy="7251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946150" cy="72517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75" w:lineRule="exact"/>
        <w:rPr>
          <w:sz w:val="20"/>
          <w:szCs w:val="20"/>
        </w:rPr>
      </w:pPr>
    </w:p>
    <w:p w:rsidR="00D02552" w:rsidRDefault="00FE3992">
      <w:pPr>
        <w:ind w:left="2680"/>
        <w:rPr>
          <w:sz w:val="20"/>
          <w:szCs w:val="20"/>
        </w:rPr>
      </w:pPr>
      <w:r>
        <w:rPr>
          <w:rFonts w:ascii="Arial" w:eastAsia="Arial" w:hAnsi="Arial" w:cs="Arial"/>
          <w:b/>
          <w:bCs/>
          <w:color w:val="404040"/>
          <w:sz w:val="24"/>
          <w:szCs w:val="24"/>
        </w:rPr>
        <w:t>Martina Chlumská,</w:t>
      </w:r>
    </w:p>
    <w:p w:rsidR="00D02552" w:rsidRDefault="00D02552">
      <w:pPr>
        <w:spacing w:line="17" w:lineRule="exact"/>
        <w:rPr>
          <w:sz w:val="20"/>
          <w:szCs w:val="20"/>
        </w:rPr>
      </w:pPr>
    </w:p>
    <w:p w:rsidR="00D02552" w:rsidRDefault="00FE3992">
      <w:pPr>
        <w:ind w:left="2680"/>
        <w:rPr>
          <w:sz w:val="20"/>
          <w:szCs w:val="20"/>
        </w:rPr>
      </w:pPr>
      <w:r>
        <w:rPr>
          <w:rFonts w:ascii="Arial" w:eastAsia="Arial" w:hAnsi="Arial" w:cs="Arial"/>
          <w:b/>
          <w:bCs/>
          <w:color w:val="404040"/>
          <w:sz w:val="24"/>
          <w:szCs w:val="24"/>
        </w:rPr>
        <w:t>instruktorka (předškoláci a žactvo)</w:t>
      </w:r>
    </w:p>
    <w:p w:rsidR="00D02552" w:rsidRDefault="00FE3992">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73025</wp:posOffset>
            </wp:positionH>
            <wp:positionV relativeFrom="paragraph">
              <wp:posOffset>728345</wp:posOffset>
            </wp:positionV>
            <wp:extent cx="969010" cy="7543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969010" cy="75438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75" w:lineRule="exact"/>
        <w:rPr>
          <w:sz w:val="20"/>
          <w:szCs w:val="20"/>
        </w:rPr>
      </w:pPr>
    </w:p>
    <w:p w:rsidR="00D02552" w:rsidRDefault="00FE3992">
      <w:pPr>
        <w:ind w:left="2680"/>
        <w:rPr>
          <w:sz w:val="20"/>
          <w:szCs w:val="20"/>
        </w:rPr>
      </w:pPr>
      <w:r>
        <w:rPr>
          <w:rFonts w:ascii="Arial" w:eastAsia="Arial" w:hAnsi="Arial" w:cs="Arial"/>
          <w:b/>
          <w:bCs/>
          <w:color w:val="404040"/>
          <w:sz w:val="24"/>
          <w:szCs w:val="24"/>
        </w:rPr>
        <w:t xml:space="preserve">Klára </w:t>
      </w:r>
      <w:r>
        <w:rPr>
          <w:rFonts w:ascii="Arial" w:eastAsia="Arial" w:hAnsi="Arial" w:cs="Arial"/>
          <w:b/>
          <w:bCs/>
          <w:color w:val="333333"/>
          <w:sz w:val="24"/>
          <w:szCs w:val="24"/>
        </w:rPr>
        <w:t>K</w:t>
      </w:r>
      <w:r>
        <w:rPr>
          <w:rFonts w:ascii="Arial" w:eastAsia="Arial" w:hAnsi="Arial" w:cs="Arial"/>
          <w:b/>
          <w:bCs/>
          <w:color w:val="000000"/>
          <w:sz w:val="24"/>
          <w:szCs w:val="24"/>
        </w:rPr>
        <w:t>ӧ</w:t>
      </w:r>
      <w:r>
        <w:rPr>
          <w:rFonts w:ascii="Arial" w:eastAsia="Arial" w:hAnsi="Arial" w:cs="Arial"/>
          <w:b/>
          <w:bCs/>
          <w:color w:val="000000"/>
          <w:sz w:val="24"/>
          <w:szCs w:val="24"/>
        </w:rPr>
        <w:t>hlerová</w:t>
      </w:r>
      <w:r>
        <w:rPr>
          <w:rFonts w:ascii="Arial" w:eastAsia="Arial" w:hAnsi="Arial" w:cs="Arial"/>
          <w:b/>
          <w:bCs/>
          <w:color w:val="404040"/>
          <w:sz w:val="24"/>
          <w:szCs w:val="24"/>
        </w:rPr>
        <w:t>,</w:t>
      </w:r>
    </w:p>
    <w:p w:rsidR="00D02552" w:rsidRDefault="00D02552">
      <w:pPr>
        <w:spacing w:line="17" w:lineRule="exact"/>
        <w:rPr>
          <w:sz w:val="20"/>
          <w:szCs w:val="20"/>
        </w:rPr>
      </w:pPr>
    </w:p>
    <w:p w:rsidR="00D02552" w:rsidRDefault="00FE3992">
      <w:pPr>
        <w:ind w:left="2680"/>
        <w:rPr>
          <w:sz w:val="20"/>
          <w:szCs w:val="20"/>
        </w:rPr>
      </w:pPr>
      <w:r>
        <w:rPr>
          <w:rFonts w:ascii="Arial" w:eastAsia="Arial" w:hAnsi="Arial" w:cs="Arial"/>
          <w:b/>
          <w:bCs/>
          <w:color w:val="404040"/>
          <w:sz w:val="24"/>
          <w:szCs w:val="24"/>
        </w:rPr>
        <w:t xml:space="preserve">členka výkonného </w:t>
      </w:r>
      <w:r>
        <w:rPr>
          <w:rFonts w:ascii="Arial" w:eastAsia="Arial" w:hAnsi="Arial" w:cs="Arial"/>
          <w:b/>
          <w:bCs/>
          <w:color w:val="404040"/>
          <w:sz w:val="24"/>
          <w:szCs w:val="24"/>
        </w:rPr>
        <w:t>výboru, ekonom</w:t>
      </w:r>
    </w:p>
    <w:p w:rsidR="00D02552" w:rsidRDefault="00D02552">
      <w:pPr>
        <w:sectPr w:rsidR="00D02552">
          <w:pgSz w:w="11900" w:h="16838"/>
          <w:pgMar w:top="573" w:right="1166" w:bottom="161" w:left="1420" w:header="0" w:footer="0" w:gutter="0"/>
          <w:cols w:space="708" w:equalWidth="0">
            <w:col w:w="932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400"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166" w:bottom="161" w:left="1420" w:header="0" w:footer="0" w:gutter="0"/>
          <w:cols w:space="708" w:equalWidth="0">
            <w:col w:w="9320"/>
          </w:cols>
        </w:sectPr>
      </w:pPr>
    </w:p>
    <w:p w:rsidR="00D02552" w:rsidRDefault="00FE3992">
      <w:pPr>
        <w:jc w:val="right"/>
        <w:rPr>
          <w:sz w:val="20"/>
          <w:szCs w:val="20"/>
        </w:rPr>
      </w:pPr>
      <w:bookmarkStart w:id="9" w:name="page10"/>
      <w:bookmarkEnd w:id="9"/>
      <w:r>
        <w:rPr>
          <w:rFonts w:ascii="Arial" w:eastAsia="Arial" w:hAnsi="Arial" w:cs="Arial"/>
          <w:b/>
          <w:bCs/>
          <w:noProof/>
          <w:color w:val="FFFFFF"/>
        </w:rPr>
        <w:lastRenderedPageBreak/>
        <mc:AlternateContent>
          <mc:Choice Requires="wps">
            <w:drawing>
              <wp:anchor distT="0" distB="0" distL="114300" distR="114300" simplePos="0" relativeHeight="251661824"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0DC0E434" id="Shape 33" o:spid="_x0000_s1026" style="position:absolute;margin-left:524.5pt;margin-top:28.65pt;width:70.8pt;height:13.5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cEiwEAAAYDAAAOAAAAZHJzL2Uyb0RvYy54bWysUstu2zAQvAfoPxC815QcJLUFy0FRN70E&#10;jQGnH0BTpEWUL+yylv33XdGPJO2t6IXQckezM7NcPBy8Y3sNaGNoeT2pONNBxc6GXct/vDx+nHGG&#10;WYZOuhh0y48a+cPyw81iSI2exj66TgMjkoDNkFre55waIVD12kucxKQDNU0ELzOVsBMdyIHYvRPT&#10;qroXQ4QuQVQakW5XpyZfFn5jtMrPxqDOzLWctOVyQjm34ymWC9nsQKbeqrMM+Q8qvLSBhl6pVjJL&#10;9gvsX1TeKogYTZ6o6EU0xipdPJCbuvrDzaaXSRcvFA6ma0z4/2jV9/0amO1afnvLWZCedlTGMqop&#10;nCFhQ5hNWsNoD9NTVD+RGuJdZyzwjDkY8COWzLFDSfp4TVofMlN0OZvP63vah6JW/Wlaze7GYUI2&#10;l58TYP6mo2fjR8uBFlnylfsnzCfoBVJ0RWe7R+tcKWC3/eKA7SUt/fN8Vc++ntnxFVb0nySP4rex&#10;O67h4ovCLmrOD2Pc5tu6uH99vsvfAAAA//8DAFBLAwQUAAYACAAAACEAZ3kxU+EAAAALAQAADwAA&#10;AGRycy9kb3ducmV2LnhtbEyPwU7DMBBE70j8g7VI3KjdNqRpiFMhJBBqkVALH+DGSxKw11HsNIGv&#10;xz3BcTSjmTfFZrKGnbD3rSMJ85kAhlQ53VIt4f3t8SYD5oMirYwjlPCNHjbl5UWhcu1G2uPpEGoW&#10;S8jnSkITQpdz7qsGrfIz1yFF78P1VoUo+5rrXo2x3Bq+ECLlVrUUFxrV4UOD1ddhsBK2q6Xe4k+a&#10;7Z9fDf8cXuxufFpIeX013d8BCziFvzCc8SM6lJHp6AbSnpmoRbKOZ4KE29US2DkxX4sU2FFCliTA&#10;y4L//1D+AgAA//8DAFBLAQItABQABgAIAAAAIQC2gziS/gAAAOEBAAATAAAAAAAAAAAAAAAAAAAA&#10;AABbQ29udGVudF9UeXBlc10ueG1sUEsBAi0AFAAGAAgAAAAhADj9If/WAAAAlAEAAAsAAAAAAAAA&#10;AAAAAAAALwEAAF9yZWxzLy5yZWxzUEsBAi0AFAAGAAgAAAAhADo+pwSLAQAABgMAAA4AAAAAAAAA&#10;AAAAAAAALgIAAGRycy9lMm9Eb2MueG1sUEsBAi0AFAAGAAgAAAAhAGd5MVPhAAAACwEAAA8AAAAA&#10;AAAAAAAAAAAA5QMAAGRycy9kb3ducmV2LnhtbFBLBQYAAAAABAAEAPMAAADzBAAAAAA=&#10;" o:allowincell="f" fillcolor="#a9d18e" stroked="f">
                <w10:wrap anchorx="page" anchory="page"/>
              </v:rect>
            </w:pict>
          </mc:Fallback>
        </mc:AlternateContent>
      </w:r>
      <w:r>
        <w:rPr>
          <w:rFonts w:ascii="Arial" w:eastAsia="Arial" w:hAnsi="Arial" w:cs="Arial"/>
          <w:b/>
          <w:bCs/>
          <w:color w:val="FFFFFF"/>
        </w:rPr>
        <w:t>10</w:t>
      </w:r>
    </w:p>
    <w:p w:rsidR="00D02552" w:rsidRDefault="00D02552">
      <w:pPr>
        <w:spacing w:line="200" w:lineRule="exact"/>
        <w:rPr>
          <w:sz w:val="20"/>
          <w:szCs w:val="20"/>
        </w:rPr>
      </w:pPr>
    </w:p>
    <w:p w:rsidR="00D02552" w:rsidRDefault="00D02552">
      <w:pPr>
        <w:spacing w:line="390" w:lineRule="exact"/>
        <w:rPr>
          <w:sz w:val="20"/>
          <w:szCs w:val="20"/>
        </w:rPr>
      </w:pPr>
    </w:p>
    <w:p w:rsidR="00D02552" w:rsidRDefault="00FE3992">
      <w:pPr>
        <w:rPr>
          <w:sz w:val="20"/>
          <w:szCs w:val="20"/>
        </w:rPr>
      </w:pPr>
      <w:r>
        <w:rPr>
          <w:rFonts w:ascii="Arial" w:eastAsia="Arial" w:hAnsi="Arial" w:cs="Arial"/>
          <w:b/>
          <w:bCs/>
          <w:sz w:val="36"/>
          <w:szCs w:val="36"/>
        </w:rPr>
        <w:t>Rodiče a děti:</w:t>
      </w:r>
    </w:p>
    <w:p w:rsidR="00D02552" w:rsidRDefault="00FE3992">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1905</wp:posOffset>
            </wp:positionH>
            <wp:positionV relativeFrom="paragraph">
              <wp:posOffset>506730</wp:posOffset>
            </wp:positionV>
            <wp:extent cx="5768340" cy="10591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5768340" cy="105918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18" w:lineRule="exact"/>
        <w:rPr>
          <w:sz w:val="20"/>
          <w:szCs w:val="20"/>
        </w:rPr>
      </w:pPr>
    </w:p>
    <w:p w:rsidR="00D02552" w:rsidRDefault="00FE3992">
      <w:pPr>
        <w:rPr>
          <w:sz w:val="20"/>
          <w:szCs w:val="20"/>
        </w:rPr>
      </w:pPr>
      <w:r>
        <w:rPr>
          <w:rFonts w:ascii="Arial" w:eastAsia="Arial" w:hAnsi="Arial" w:cs="Arial"/>
          <w:b/>
          <w:bCs/>
          <w:sz w:val="24"/>
          <w:szCs w:val="24"/>
        </w:rPr>
        <w:t>Instruktorka: Monika Uhlířová</w:t>
      </w:r>
    </w:p>
    <w:p w:rsidR="00D02552" w:rsidRDefault="00D02552">
      <w:pPr>
        <w:spacing w:line="137" w:lineRule="exact"/>
        <w:rPr>
          <w:sz w:val="20"/>
          <w:szCs w:val="20"/>
        </w:rPr>
      </w:pPr>
    </w:p>
    <w:p w:rsidR="00D02552" w:rsidRDefault="00FE3992">
      <w:pPr>
        <w:spacing w:line="361" w:lineRule="auto"/>
        <w:ind w:right="360"/>
        <w:jc w:val="both"/>
        <w:rPr>
          <w:sz w:val="20"/>
          <w:szCs w:val="20"/>
        </w:rPr>
      </w:pPr>
      <w:r>
        <w:rPr>
          <w:rFonts w:ascii="Arial" w:eastAsia="Arial" w:hAnsi="Arial" w:cs="Arial"/>
          <w:b/>
          <w:bCs/>
          <w:sz w:val="20"/>
          <w:szCs w:val="20"/>
        </w:rPr>
        <w:t>Cvičení rodičů s dětmi, to není jen hodina hraní si „rybičky, rybičky, rybáři jedou“, nebo poněkud ohrané cvičení „podle Dády“. Musí rozvíjet jak pohybový aparát dítěte, tak jeho smyslové vnímání a v neposlední řadě je učí sp</w:t>
      </w:r>
      <w:r>
        <w:rPr>
          <w:rFonts w:ascii="Arial" w:eastAsia="Arial" w:hAnsi="Arial" w:cs="Arial"/>
          <w:b/>
          <w:bCs/>
          <w:sz w:val="20"/>
          <w:szCs w:val="20"/>
        </w:rPr>
        <w:t>olupráci jak s dospělými, tak s ostatními dětmi.</w:t>
      </w:r>
    </w:p>
    <w:p w:rsidR="00D02552" w:rsidRDefault="00D02552">
      <w:pPr>
        <w:spacing w:line="138" w:lineRule="exact"/>
        <w:rPr>
          <w:sz w:val="20"/>
          <w:szCs w:val="20"/>
        </w:rPr>
      </w:pPr>
    </w:p>
    <w:p w:rsidR="00D02552" w:rsidRDefault="00FE3992">
      <w:pPr>
        <w:spacing w:line="326" w:lineRule="auto"/>
        <w:ind w:right="360"/>
        <w:jc w:val="both"/>
        <w:rPr>
          <w:sz w:val="20"/>
          <w:szCs w:val="20"/>
        </w:rPr>
      </w:pPr>
      <w:r>
        <w:rPr>
          <w:rFonts w:ascii="Arial" w:eastAsia="Arial" w:hAnsi="Arial" w:cs="Arial"/>
          <w:b/>
          <w:bCs/>
          <w:sz w:val="23"/>
          <w:szCs w:val="23"/>
        </w:rPr>
        <w:t>Kurzy cvičení s dětmi probíhají vždy za účasti rodiče a mají za cíl hlavně začít rozvíjet nejzákladnější pohybové návyky, podpořit koordinaci celého těla a rovnováhu, zaměřit se na rozvoj lezení, chůze a př</w:t>
      </w:r>
      <w:r>
        <w:rPr>
          <w:rFonts w:ascii="Arial" w:eastAsia="Arial" w:hAnsi="Arial" w:cs="Arial"/>
          <w:b/>
          <w:bCs/>
          <w:sz w:val="23"/>
          <w:szCs w:val="23"/>
        </w:rPr>
        <w:t>ekonávání menších překážek.</w:t>
      </w:r>
    </w:p>
    <w:p w:rsidR="00D02552" w:rsidRDefault="00D02552">
      <w:pPr>
        <w:spacing w:line="2" w:lineRule="exact"/>
        <w:rPr>
          <w:sz w:val="20"/>
          <w:szCs w:val="20"/>
        </w:rPr>
      </w:pPr>
    </w:p>
    <w:p w:rsidR="00D02552" w:rsidRDefault="00FE3992">
      <w:pPr>
        <w:spacing w:line="383" w:lineRule="auto"/>
        <w:ind w:right="360"/>
        <w:jc w:val="both"/>
        <w:rPr>
          <w:sz w:val="20"/>
          <w:szCs w:val="20"/>
        </w:rPr>
      </w:pPr>
      <w:r>
        <w:rPr>
          <w:rFonts w:ascii="Arial" w:eastAsia="Arial" w:hAnsi="Arial" w:cs="Arial"/>
          <w:b/>
          <w:bCs/>
          <w:sz w:val="21"/>
          <w:szCs w:val="21"/>
        </w:rPr>
        <w:t>Skladba lekcí cvičení je koncipována tak, aby děti postupně získávaly nové dovednosti, následně je zdokonalovaly a přidávaly další. Pomůcky a pohybové aktivity v hodinách různě obměňujeme, aby pohyb byl při cvičení pro děti hla</w:t>
      </w:r>
      <w:r>
        <w:rPr>
          <w:rFonts w:ascii="Arial" w:eastAsia="Arial" w:hAnsi="Arial" w:cs="Arial"/>
          <w:b/>
          <w:bCs/>
          <w:sz w:val="21"/>
          <w:szCs w:val="21"/>
        </w:rPr>
        <w:t>vně zábavou a hrou.</w:t>
      </w:r>
    </w:p>
    <w:p w:rsidR="00D02552" w:rsidRDefault="00D02552">
      <w:pPr>
        <w:spacing w:line="188" w:lineRule="exact"/>
        <w:rPr>
          <w:sz w:val="20"/>
          <w:szCs w:val="20"/>
        </w:rPr>
      </w:pPr>
    </w:p>
    <w:p w:rsidR="00D02552" w:rsidRDefault="00FE3992">
      <w:pPr>
        <w:spacing w:line="374" w:lineRule="auto"/>
        <w:ind w:right="360"/>
        <w:jc w:val="both"/>
        <w:rPr>
          <w:sz w:val="20"/>
          <w:szCs w:val="20"/>
        </w:rPr>
      </w:pPr>
      <w:r>
        <w:rPr>
          <w:rFonts w:ascii="Arial" w:eastAsia="Arial" w:hAnsi="Arial" w:cs="Arial"/>
          <w:b/>
          <w:bCs/>
          <w:sz w:val="21"/>
          <w:szCs w:val="21"/>
        </w:rPr>
        <w:t>Při cvičení dětí jsou veškeré cviky doprovázeny říkankami s různými pohyby, díky kterým se dítě protáhne a malinko posílí. U cvičení vždy asistuje rodič, který dítě motivuje k činnosti, se kterou mu napomáhá. Cvičením je podporován psy</w:t>
      </w:r>
      <w:r>
        <w:rPr>
          <w:rFonts w:ascii="Arial" w:eastAsia="Arial" w:hAnsi="Arial" w:cs="Arial"/>
          <w:b/>
          <w:bCs/>
          <w:sz w:val="21"/>
          <w:szCs w:val="21"/>
        </w:rPr>
        <w:t>chomotorický vývoj dítěte, jsou rozvíjeny jeho schopnosti, první dovednosti a smysly (sluch, zrak a hmat).</w:t>
      </w:r>
    </w:p>
    <w:p w:rsidR="00D02552" w:rsidRDefault="00D02552">
      <w:pPr>
        <w:spacing w:line="199" w:lineRule="exact"/>
        <w:rPr>
          <w:sz w:val="20"/>
          <w:szCs w:val="20"/>
        </w:rPr>
      </w:pPr>
    </w:p>
    <w:p w:rsidR="00D02552" w:rsidRDefault="00FE3992">
      <w:pPr>
        <w:spacing w:line="339" w:lineRule="auto"/>
        <w:ind w:right="360"/>
        <w:jc w:val="both"/>
        <w:rPr>
          <w:sz w:val="20"/>
          <w:szCs w:val="20"/>
        </w:rPr>
      </w:pPr>
      <w:r>
        <w:rPr>
          <w:rFonts w:ascii="Arial" w:eastAsia="Arial" w:hAnsi="Arial" w:cs="Arial"/>
          <w:b/>
          <w:bCs/>
          <w:sz w:val="23"/>
          <w:szCs w:val="23"/>
        </w:rPr>
        <w:t xml:space="preserve">Aby i takto malé děti měly možnost zakusit pocit soutěživosti a atmosféru závodů, každoročně se zúčastňujeme sportovního zápolení </w:t>
      </w:r>
      <w:r>
        <w:rPr>
          <w:rFonts w:ascii="Arial" w:eastAsia="Arial" w:hAnsi="Arial" w:cs="Arial"/>
          <w:b/>
          <w:bCs/>
          <w:sz w:val="23"/>
          <w:szCs w:val="23"/>
        </w:rPr>
        <w:t>„Nejmladší zdatné žactvo“, které pořádá Regionální centrum Liberec – Česká asociace sport pro všechny.</w:t>
      </w:r>
    </w:p>
    <w:p w:rsidR="00D02552" w:rsidRDefault="00FE3992">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1270000</wp:posOffset>
            </wp:positionH>
            <wp:positionV relativeFrom="paragraph">
              <wp:posOffset>300355</wp:posOffset>
            </wp:positionV>
            <wp:extent cx="3212465" cy="17068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a:stretch>
                      <a:fillRect/>
                    </a:stretch>
                  </pic:blipFill>
                  <pic:spPr bwMode="auto">
                    <a:xfrm>
                      <a:off x="0" y="0"/>
                      <a:ext cx="3212465" cy="1706880"/>
                    </a:xfrm>
                    <a:prstGeom prst="rect">
                      <a:avLst/>
                    </a:prstGeom>
                    <a:noFill/>
                  </pic:spPr>
                </pic:pic>
              </a:graphicData>
            </a:graphic>
          </wp:anchor>
        </w:drawing>
      </w:r>
    </w:p>
    <w:p w:rsidR="00D02552" w:rsidRDefault="00D02552">
      <w:pPr>
        <w:sectPr w:rsidR="00D02552">
          <w:pgSz w:w="11900" w:h="16838"/>
          <w:pgMar w:top="573" w:right="1046" w:bottom="161" w:left="1420" w:header="0" w:footer="0" w:gutter="0"/>
          <w:cols w:space="708" w:equalWidth="0">
            <w:col w:w="944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86"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 xml:space="preserve">460 06 Liberec VI – </w:t>
      </w:r>
      <w:r>
        <w:rPr>
          <w:rFonts w:ascii="Arial" w:eastAsia="Arial" w:hAnsi="Arial" w:cs="Arial"/>
          <w:b/>
          <w:bCs/>
        </w:rPr>
        <w:t>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046" w:bottom="161" w:left="1420" w:header="0" w:footer="0" w:gutter="0"/>
          <w:cols w:space="708" w:equalWidth="0">
            <w:col w:w="9440"/>
          </w:cols>
        </w:sectPr>
      </w:pPr>
    </w:p>
    <w:p w:rsidR="00D02552" w:rsidRDefault="00FE3992">
      <w:pPr>
        <w:jc w:val="right"/>
        <w:rPr>
          <w:sz w:val="20"/>
          <w:szCs w:val="20"/>
        </w:rPr>
      </w:pPr>
      <w:bookmarkStart w:id="10" w:name="page11"/>
      <w:bookmarkEnd w:id="10"/>
      <w:r>
        <w:rPr>
          <w:rFonts w:ascii="Arial" w:eastAsia="Arial" w:hAnsi="Arial" w:cs="Arial"/>
          <w:b/>
          <w:bCs/>
          <w:noProof/>
          <w:color w:val="FFFFFF"/>
        </w:rPr>
        <w:lastRenderedPageBreak/>
        <mc:AlternateContent>
          <mc:Choice Requires="wps">
            <w:drawing>
              <wp:anchor distT="0" distB="0" distL="114300" distR="114300" simplePos="0" relativeHeight="251664896"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0DA9395E" id="Shape 36" o:spid="_x0000_s1026" style="position:absolute;margin-left:524.5pt;margin-top:28.65pt;width:70.8pt;height:13.5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sHiwEAAAYDAAAOAAAAZHJzL2Uyb0RvYy54bWysUstu2zAQvBfIPxC815Rc1LUFy0FRJ70E&#10;rYEkH0BTpEWEL+yylv33XdGPpO2tyIXQckezM7Nc3h68Y3sNaGNoeT2pONNBxc6GXcufn+4/zjnD&#10;LEMnXQy65UeN/HZ182E5pEZPYx9dp4ERScBmSC3vc06NEKh67SVOYtKBmiaCl5lK2IkO5EDs3olp&#10;Vc3EEKFLEJVGpNv1qclXhd8YrfJPY1Bn5lpO2nI5oZzb8RSrpWx2IFNv1VmG/A8VXtpAQ69Ua5kl&#10;+wX2HypvFUSMJk9U9CIaY5UuHshNXf3l5rGXSRcvFA6ma0z4frTqx34DzHYt/zTjLEhPOypjGdUU&#10;zpCwIcxj2sBoD9NDVC9IDfFHZyzwjDkY8COWzLFDSfp4TVofMlN0OV8s6hntQ1Gr/jKt5p/HYUI2&#10;l58TYP6uo2fjR8uBFlnylfsHzCfoBVJ0RWe7e+tcKWC3/eaA7SUt/etiXc/vzuz4Civ6T5JH8dvY&#10;HTdw8UVhFzXnhzFu821d3L8+39VvAAAA//8DAFBLAwQUAAYACAAAACEAZ3kxU+EAAAALAQAADwAA&#10;AGRycy9kb3ducmV2LnhtbEyPwU7DMBBE70j8g7VI3KjdNqRpiFMhJBBqkVALH+DGSxKw11HsNIGv&#10;xz3BcTSjmTfFZrKGnbD3rSMJ85kAhlQ53VIt4f3t8SYD5oMirYwjlPCNHjbl5UWhcu1G2uPpEGoW&#10;S8jnSkITQpdz7qsGrfIz1yFF78P1VoUo+5rrXo2x3Bq+ECLlVrUUFxrV4UOD1ddhsBK2q6Xe4k+a&#10;7Z9fDf8cXuxufFpIeX013d8BCziFvzCc8SM6lJHp6AbSnpmoRbKOZ4KE29US2DkxX4sU2FFCliTA&#10;y4L//1D+AgAA//8DAFBLAQItABQABgAIAAAAIQC2gziS/gAAAOEBAAATAAAAAAAAAAAAAAAAAAAA&#10;AABbQ29udGVudF9UeXBlc10ueG1sUEsBAi0AFAAGAAgAAAAhADj9If/WAAAAlAEAAAsAAAAAAAAA&#10;AAAAAAAALwEAAF9yZWxzLy5yZWxzUEsBAi0AFAAGAAgAAAAhALqUiweLAQAABgMAAA4AAAAAAAAA&#10;AAAAAAAALgIAAGRycy9lMm9Eb2MueG1sUEsBAi0AFAAGAAgAAAAhAGd5MVPhAAAACwEAAA8AAAAA&#10;AAAAAAAAAAAA5QMAAGRycy9kb3ducmV2LnhtbFBLBQYAAAAABAAEAPMAAADzBAAAAAA=&#10;" o:allowincell="f" fillcolor="#a9d18e" stroked="f">
                <w10:wrap anchorx="page" anchory="page"/>
              </v:rect>
            </w:pict>
          </mc:Fallback>
        </mc:AlternateContent>
      </w:r>
      <w:r>
        <w:rPr>
          <w:rFonts w:ascii="Arial" w:eastAsia="Arial" w:hAnsi="Arial" w:cs="Arial"/>
          <w:b/>
          <w:bCs/>
          <w:color w:val="FFFFFF"/>
        </w:rPr>
        <w:t>11</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ind w:left="4"/>
        <w:rPr>
          <w:sz w:val="20"/>
          <w:szCs w:val="20"/>
        </w:rPr>
      </w:pPr>
      <w:r>
        <w:rPr>
          <w:rFonts w:ascii="Arial" w:eastAsia="Arial" w:hAnsi="Arial" w:cs="Arial"/>
          <w:b/>
          <w:bCs/>
          <w:sz w:val="36"/>
          <w:szCs w:val="36"/>
        </w:rPr>
        <w:t>Předškoláci:</w:t>
      </w:r>
    </w:p>
    <w:p w:rsidR="00D02552" w:rsidRDefault="00FE3992">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74930</wp:posOffset>
            </wp:positionH>
            <wp:positionV relativeFrom="paragraph">
              <wp:posOffset>416560</wp:posOffset>
            </wp:positionV>
            <wp:extent cx="5640070" cy="11264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5640070" cy="112649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61" w:lineRule="exact"/>
        <w:rPr>
          <w:sz w:val="20"/>
          <w:szCs w:val="20"/>
        </w:rPr>
      </w:pPr>
    </w:p>
    <w:p w:rsidR="00D02552" w:rsidRDefault="00FE3992">
      <w:pPr>
        <w:ind w:left="4"/>
        <w:rPr>
          <w:sz w:val="20"/>
          <w:szCs w:val="20"/>
        </w:rPr>
      </w:pPr>
      <w:r>
        <w:rPr>
          <w:rFonts w:ascii="Arial" w:eastAsia="Arial" w:hAnsi="Arial" w:cs="Arial"/>
          <w:b/>
          <w:bCs/>
          <w:sz w:val="24"/>
          <w:szCs w:val="24"/>
        </w:rPr>
        <w:t>Instruktoři: Martina Chlumská, Václav Strouhal</w:t>
      </w:r>
    </w:p>
    <w:p w:rsidR="00D02552" w:rsidRDefault="00D02552">
      <w:pPr>
        <w:spacing w:line="202" w:lineRule="exact"/>
        <w:rPr>
          <w:sz w:val="20"/>
          <w:szCs w:val="20"/>
        </w:rPr>
      </w:pPr>
    </w:p>
    <w:p w:rsidR="00D02552" w:rsidRDefault="00FE3992">
      <w:pPr>
        <w:ind w:left="4"/>
        <w:rPr>
          <w:sz w:val="20"/>
          <w:szCs w:val="20"/>
        </w:rPr>
      </w:pPr>
      <w:r>
        <w:rPr>
          <w:rFonts w:ascii="Arial" w:eastAsia="Arial" w:hAnsi="Arial" w:cs="Arial"/>
          <w:b/>
          <w:bCs/>
          <w:sz w:val="21"/>
          <w:szCs w:val="21"/>
        </w:rPr>
        <w:t>Předškolní věk je ideální období pro zapojení dítěte do zájmově zaměřené pohybové činnosti</w:t>
      </w:r>
    </w:p>
    <w:p w:rsidR="00D02552" w:rsidRDefault="00D02552">
      <w:pPr>
        <w:spacing w:line="75" w:lineRule="exact"/>
        <w:rPr>
          <w:sz w:val="20"/>
          <w:szCs w:val="20"/>
        </w:rPr>
      </w:pPr>
    </w:p>
    <w:p w:rsidR="00D02552" w:rsidRDefault="00FE3992">
      <w:pPr>
        <w:numPr>
          <w:ilvl w:val="0"/>
          <w:numId w:val="1"/>
        </w:numPr>
        <w:tabs>
          <w:tab w:val="left" w:pos="152"/>
        </w:tabs>
        <w:spacing w:line="335" w:lineRule="auto"/>
        <w:ind w:left="4" w:right="360" w:hanging="4"/>
        <w:rPr>
          <w:rFonts w:ascii="Arial" w:eastAsia="Arial" w:hAnsi="Arial" w:cs="Arial"/>
          <w:b/>
          <w:bCs/>
        </w:rPr>
      </w:pPr>
      <w:r>
        <w:rPr>
          <w:rFonts w:ascii="Arial" w:eastAsia="Arial" w:hAnsi="Arial" w:cs="Arial"/>
          <w:b/>
          <w:bCs/>
        </w:rPr>
        <w:t xml:space="preserve">výrazně se rozvíjí </w:t>
      </w:r>
      <w:r>
        <w:rPr>
          <w:rFonts w:ascii="Arial" w:eastAsia="Arial" w:hAnsi="Arial" w:cs="Arial"/>
          <w:b/>
          <w:bCs/>
        </w:rPr>
        <w:t>pohybová aktivita, dítě se osamostatňuje, učí se spolupracovat, hledá si kamarády. Každý kurz z naší nabídky je trochu jinak zaměřen.</w:t>
      </w:r>
    </w:p>
    <w:p w:rsidR="00D02552" w:rsidRDefault="00D02552">
      <w:pPr>
        <w:spacing w:line="86" w:lineRule="exact"/>
        <w:rPr>
          <w:sz w:val="20"/>
          <w:szCs w:val="20"/>
        </w:rPr>
      </w:pPr>
    </w:p>
    <w:p w:rsidR="00D02552" w:rsidRDefault="00FE3992">
      <w:pPr>
        <w:spacing w:line="351" w:lineRule="auto"/>
        <w:ind w:left="4" w:right="360"/>
        <w:jc w:val="both"/>
        <w:rPr>
          <w:sz w:val="20"/>
          <w:szCs w:val="20"/>
        </w:rPr>
      </w:pPr>
      <w:r>
        <w:rPr>
          <w:rFonts w:ascii="Arial" w:eastAsia="Arial" w:hAnsi="Arial" w:cs="Arial"/>
          <w:b/>
          <w:bCs/>
          <w:sz w:val="20"/>
          <w:szCs w:val="20"/>
        </w:rPr>
        <w:t xml:space="preserve">Cvičení předškoláků je určeno pro děti ve věku 3 až 6 let, které jsou již dostatečně sociálně a tělesně vyzrálé natolik, </w:t>
      </w:r>
      <w:r>
        <w:rPr>
          <w:rFonts w:ascii="Arial" w:eastAsia="Arial" w:hAnsi="Arial" w:cs="Arial"/>
          <w:b/>
          <w:bCs/>
          <w:sz w:val="20"/>
          <w:szCs w:val="20"/>
        </w:rPr>
        <w:t>aby samostatně zvládly hodinové cvičení v kolektivu pod vedením dvou dospělých osob. Cvičení je zaměřeno na rozvoj pohybových dovedností dětí prostřednictvím tradičních i netradičních kolektivních her a soutěží, her se zpěvy a říkadly.</w:t>
      </w:r>
    </w:p>
    <w:p w:rsidR="00D02552" w:rsidRDefault="00D02552">
      <w:pPr>
        <w:spacing w:line="78" w:lineRule="exact"/>
        <w:rPr>
          <w:sz w:val="20"/>
          <w:szCs w:val="20"/>
        </w:rPr>
      </w:pPr>
    </w:p>
    <w:p w:rsidR="00D02552" w:rsidRDefault="00FE3992">
      <w:pPr>
        <w:spacing w:line="289" w:lineRule="auto"/>
        <w:ind w:left="4" w:right="380"/>
        <w:jc w:val="both"/>
        <w:rPr>
          <w:sz w:val="20"/>
          <w:szCs w:val="20"/>
        </w:rPr>
      </w:pPr>
      <w:r>
        <w:rPr>
          <w:rFonts w:ascii="Arial" w:eastAsia="Arial" w:hAnsi="Arial" w:cs="Arial"/>
          <w:b/>
          <w:bCs/>
          <w:sz w:val="24"/>
          <w:szCs w:val="24"/>
        </w:rPr>
        <w:t xml:space="preserve">Cvičení </w:t>
      </w:r>
      <w:r>
        <w:rPr>
          <w:rFonts w:ascii="Arial" w:eastAsia="Arial" w:hAnsi="Arial" w:cs="Arial"/>
          <w:b/>
          <w:bCs/>
          <w:sz w:val="24"/>
          <w:szCs w:val="24"/>
        </w:rPr>
        <w:t>předškoláků je otevřená skupina, do které mohou děti přijít a přihlásit se i během školního roku.</w:t>
      </w:r>
    </w:p>
    <w:p w:rsidR="00D02552" w:rsidRDefault="00D02552">
      <w:pPr>
        <w:spacing w:line="127" w:lineRule="exact"/>
        <w:rPr>
          <w:sz w:val="20"/>
          <w:szCs w:val="20"/>
        </w:rPr>
      </w:pPr>
    </w:p>
    <w:p w:rsidR="00D02552" w:rsidRDefault="00FE3992">
      <w:pPr>
        <w:spacing w:line="289" w:lineRule="auto"/>
        <w:ind w:left="4" w:right="360"/>
        <w:jc w:val="both"/>
        <w:rPr>
          <w:sz w:val="20"/>
          <w:szCs w:val="20"/>
        </w:rPr>
      </w:pPr>
      <w:r>
        <w:rPr>
          <w:rFonts w:ascii="Arial" w:eastAsia="Arial" w:hAnsi="Arial" w:cs="Arial"/>
          <w:b/>
          <w:bCs/>
          <w:sz w:val="24"/>
          <w:szCs w:val="24"/>
        </w:rPr>
        <w:t>Tak jako děti oddílu cvičení rodičů a dětí, se i tato věková skupina malých sportovců zúčastňuje sportovního zápolení „Nejmladší zdatné žactvo“.</w:t>
      </w:r>
    </w:p>
    <w:p w:rsidR="00D02552" w:rsidRDefault="00D02552">
      <w:pPr>
        <w:spacing w:line="130" w:lineRule="exact"/>
        <w:rPr>
          <w:sz w:val="20"/>
          <w:szCs w:val="20"/>
        </w:rPr>
      </w:pPr>
    </w:p>
    <w:p w:rsidR="00D02552" w:rsidRDefault="00FE3992">
      <w:pPr>
        <w:spacing w:line="287" w:lineRule="auto"/>
        <w:ind w:left="4" w:right="380"/>
        <w:jc w:val="both"/>
        <w:rPr>
          <w:sz w:val="20"/>
          <w:szCs w:val="20"/>
        </w:rPr>
      </w:pPr>
      <w:r>
        <w:rPr>
          <w:rFonts w:ascii="Arial" w:eastAsia="Arial" w:hAnsi="Arial" w:cs="Arial"/>
          <w:b/>
          <w:bCs/>
          <w:sz w:val="24"/>
          <w:szCs w:val="24"/>
        </w:rPr>
        <w:t>Děti, které</w:t>
      </w:r>
      <w:r>
        <w:rPr>
          <w:rFonts w:ascii="Arial" w:eastAsia="Arial" w:hAnsi="Arial" w:cs="Arial"/>
          <w:b/>
          <w:bCs/>
          <w:sz w:val="24"/>
          <w:szCs w:val="24"/>
        </w:rPr>
        <w:t xml:space="preserve"> nastupují po letních prázdninách do základních škol, obdrží od vedení spolku pamětní list.</w:t>
      </w:r>
    </w:p>
    <w:p w:rsidR="00D02552" w:rsidRDefault="00FE3992">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1249680</wp:posOffset>
            </wp:positionH>
            <wp:positionV relativeFrom="paragraph">
              <wp:posOffset>387350</wp:posOffset>
            </wp:positionV>
            <wp:extent cx="3262630" cy="23742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3262630" cy="2374265"/>
                    </a:xfrm>
                    <a:prstGeom prst="rect">
                      <a:avLst/>
                    </a:prstGeom>
                    <a:noFill/>
                  </pic:spPr>
                </pic:pic>
              </a:graphicData>
            </a:graphic>
          </wp:anchor>
        </w:drawing>
      </w:r>
    </w:p>
    <w:p w:rsidR="00D02552" w:rsidRDefault="00D02552">
      <w:pPr>
        <w:sectPr w:rsidR="00D02552">
          <w:pgSz w:w="11900" w:h="16838"/>
          <w:pgMar w:top="573" w:right="1046" w:bottom="161" w:left="1416" w:header="0" w:footer="0" w:gutter="0"/>
          <w:cols w:space="708" w:equalWidth="0">
            <w:col w:w="9444"/>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26" w:lineRule="exact"/>
        <w:rPr>
          <w:sz w:val="20"/>
          <w:szCs w:val="20"/>
        </w:rPr>
      </w:pPr>
    </w:p>
    <w:p w:rsidR="00D02552" w:rsidRDefault="00FE3992">
      <w:pPr>
        <w:tabs>
          <w:tab w:val="left" w:pos="3524"/>
          <w:tab w:val="left" w:pos="7024"/>
        </w:tabs>
        <w:ind w:left="4"/>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4"/>
          <w:tab w:val="left" w:pos="7064"/>
        </w:tabs>
        <w:ind w:left="4"/>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046" w:bottom="161" w:left="1416" w:header="0" w:footer="0" w:gutter="0"/>
          <w:cols w:space="708" w:equalWidth="0">
            <w:col w:w="9444"/>
          </w:cols>
        </w:sectPr>
      </w:pPr>
    </w:p>
    <w:p w:rsidR="00D02552" w:rsidRDefault="00FE3992">
      <w:pPr>
        <w:jc w:val="right"/>
        <w:rPr>
          <w:sz w:val="20"/>
          <w:szCs w:val="20"/>
        </w:rPr>
      </w:pPr>
      <w:bookmarkStart w:id="11" w:name="page12"/>
      <w:bookmarkEnd w:id="11"/>
      <w:r>
        <w:rPr>
          <w:rFonts w:ascii="Arial" w:eastAsia="Arial" w:hAnsi="Arial" w:cs="Arial"/>
          <w:b/>
          <w:bCs/>
          <w:noProof/>
          <w:color w:val="FFFFFF"/>
        </w:rPr>
        <w:lastRenderedPageBreak/>
        <mc:AlternateContent>
          <mc:Choice Requires="wps">
            <w:drawing>
              <wp:anchor distT="0" distB="0" distL="114300" distR="114300" simplePos="0" relativeHeight="251667968"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015764A6" id="Shape 39" o:spid="_x0000_s1026" style="position:absolute;margin-left:524.5pt;margin-top:28.65pt;width:70.8pt;height:13.55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4CiwEAAAYDAAAOAAAAZHJzL2Uyb0RvYy54bWysUstu2zAQvBfIPxC8x5QcNLUFy0EQJ70E&#10;rYEkH0BTpEWUL+yylv33XdGPpO2t6IXQckezM7Nc3O29YzsNaGNoeT2pONNBxc6GbcvfXp+uZ5xh&#10;lqGTLgbd8oNGfre8+rQYUqOnsY+u08CIJGAzpJb3OadGCFS99hInMelATRPBy0wlbEUHciB278S0&#10;qm7FEKFLEJVGpNvVscmXhd8YrfJ3Y1Bn5lpO2nI5oZyb8RTLhWy2IFNv1UmG/AcVXtpAQy9UK5kl&#10;+wn2LypvFUSMJk9U9CIaY5UuHshNXf3h5qWXSRcvFA6mS0z4/2jVt90amO1afjPnLEhPOypjGdUU&#10;zpCwIcxLWsNoD9NzVD+QGuK3zljgCbM34EcsmWP7kvThkrTeZ6bocjaf17e0D0Wt+su0mn0ehwnZ&#10;nH9OgPmrjp6NHy0HWmTJV+6eMR+hZ0jRFZ3tnqxzpYDt5sEB20la+v18Vc8eT+z4Div6j5JH8ZvY&#10;HdZw9kVhFzWnhzFu82Nd3L8/3+UvAAAA//8DAFBLAwQUAAYACAAAACEAZ3kxU+EAAAALAQAADwAA&#10;AGRycy9kb3ducmV2LnhtbEyPwU7DMBBE70j8g7VI3KjdNqRpiFMhJBBqkVALH+DGSxKw11HsNIGv&#10;xz3BcTSjmTfFZrKGnbD3rSMJ85kAhlQ53VIt4f3t8SYD5oMirYwjlPCNHjbl5UWhcu1G2uPpEGoW&#10;S8jnSkITQpdz7qsGrfIz1yFF78P1VoUo+5rrXo2x3Bq+ECLlVrUUFxrV4UOD1ddhsBK2q6Xe4k+a&#10;7Z9fDf8cXuxufFpIeX013d8BCziFvzCc8SM6lJHp6AbSnpmoRbKOZ4KE29US2DkxX4sU2FFCliTA&#10;y4L//1D+AgAA//8DAFBLAQItABQABgAIAAAAIQC2gziS/gAAAOEBAAATAAAAAAAAAAAAAAAAAAAA&#10;AABbQ29udGVudF9UeXBlc10ueG1sUEsBAi0AFAAGAAgAAAAhADj9If/WAAAAlAEAAAsAAAAAAAAA&#10;AAAAAAAALwEAAF9yZWxzLy5yZWxzUEsBAi0AFAAGAAgAAAAhADpr/gKLAQAABgMAAA4AAAAAAAAA&#10;AAAAAAAALgIAAGRycy9lMm9Eb2MueG1sUEsBAi0AFAAGAAgAAAAhAGd5MVPhAAAACwEAAA8AAAAA&#10;AAAAAAAAAAAA5QMAAGRycy9kb3ducmV2LnhtbFBLBQYAAAAABAAEAPMAAADzBAAAAAA=&#10;" o:allowincell="f" fillcolor="#a9d18e" stroked="f">
                <w10:wrap anchorx="page" anchory="page"/>
              </v:rect>
            </w:pict>
          </mc:Fallback>
        </mc:AlternateContent>
      </w:r>
      <w:r>
        <w:rPr>
          <w:rFonts w:ascii="Arial" w:eastAsia="Arial" w:hAnsi="Arial" w:cs="Arial"/>
          <w:b/>
          <w:bCs/>
          <w:color w:val="FFFFFF"/>
        </w:rPr>
        <w:t>12</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rPr>
          <w:sz w:val="20"/>
          <w:szCs w:val="20"/>
        </w:rPr>
      </w:pPr>
      <w:r>
        <w:rPr>
          <w:rFonts w:ascii="Arial" w:eastAsia="Arial" w:hAnsi="Arial" w:cs="Arial"/>
          <w:b/>
          <w:bCs/>
          <w:sz w:val="36"/>
          <w:szCs w:val="36"/>
        </w:rPr>
        <w:t>Žactvo:</w:t>
      </w:r>
    </w:p>
    <w:p w:rsidR="00D02552" w:rsidRDefault="00D02552">
      <w:pPr>
        <w:spacing w:line="284" w:lineRule="exact"/>
        <w:rPr>
          <w:sz w:val="20"/>
          <w:szCs w:val="20"/>
        </w:rPr>
      </w:pPr>
    </w:p>
    <w:p w:rsidR="00D02552" w:rsidRDefault="00FE3992">
      <w:pPr>
        <w:rPr>
          <w:sz w:val="20"/>
          <w:szCs w:val="20"/>
        </w:rPr>
      </w:pPr>
      <w:r>
        <w:rPr>
          <w:rFonts w:ascii="Arial" w:eastAsia="Arial" w:hAnsi="Arial" w:cs="Arial"/>
          <w:b/>
          <w:bCs/>
          <w:sz w:val="24"/>
          <w:szCs w:val="24"/>
        </w:rPr>
        <w:t>Instruktoři: Václava Veselá, Martina Chlumská, Václav Strouhal</w:t>
      </w:r>
    </w:p>
    <w:p w:rsidR="00D02552" w:rsidRDefault="00D02552">
      <w:pPr>
        <w:spacing w:line="199" w:lineRule="exact"/>
        <w:rPr>
          <w:sz w:val="20"/>
          <w:szCs w:val="20"/>
        </w:rPr>
      </w:pPr>
    </w:p>
    <w:p w:rsidR="00D02552" w:rsidRDefault="00FE3992">
      <w:pPr>
        <w:spacing w:line="281" w:lineRule="auto"/>
        <w:ind w:right="360"/>
        <w:jc w:val="both"/>
        <w:rPr>
          <w:sz w:val="20"/>
          <w:szCs w:val="20"/>
        </w:rPr>
      </w:pPr>
      <w:r>
        <w:rPr>
          <w:rFonts w:ascii="Arial" w:eastAsia="Arial" w:hAnsi="Arial" w:cs="Arial"/>
          <w:b/>
          <w:bCs/>
          <w:color w:val="333333"/>
          <w:sz w:val="24"/>
          <w:szCs w:val="24"/>
        </w:rPr>
        <w:t xml:space="preserve">Od ledna 2019 bylo cvičení žactva rozděleno na dvě skupiny, tedy na cvičení pro dívky a chlapce. Cílem tohoto rozhodnutí je </w:t>
      </w:r>
      <w:r>
        <w:rPr>
          <w:rFonts w:ascii="Arial" w:eastAsia="Arial" w:hAnsi="Arial" w:cs="Arial"/>
          <w:b/>
          <w:bCs/>
          <w:color w:val="333333"/>
          <w:sz w:val="24"/>
          <w:szCs w:val="24"/>
        </w:rPr>
        <w:t>přizpůsobit cvičení tak, aby se sportovní aktivity nastavily dle požadavků našich členů.</w:t>
      </w:r>
    </w:p>
    <w:p w:rsidR="00D02552" w:rsidRDefault="00D02552">
      <w:pPr>
        <w:spacing w:line="139" w:lineRule="exact"/>
        <w:rPr>
          <w:sz w:val="20"/>
          <w:szCs w:val="20"/>
        </w:rPr>
      </w:pPr>
    </w:p>
    <w:p w:rsidR="00D02552" w:rsidRDefault="00FE3992">
      <w:pPr>
        <w:spacing w:line="305" w:lineRule="auto"/>
        <w:ind w:right="360"/>
        <w:jc w:val="both"/>
        <w:rPr>
          <w:sz w:val="20"/>
          <w:szCs w:val="20"/>
        </w:rPr>
      </w:pPr>
      <w:r>
        <w:rPr>
          <w:rFonts w:ascii="Arial" w:eastAsia="Arial" w:hAnsi="Arial" w:cs="Arial"/>
          <w:b/>
          <w:bCs/>
          <w:color w:val="333333"/>
        </w:rPr>
        <w:t xml:space="preserve">V průběhu celého roku se naše aktivity zaměřovaly na </w:t>
      </w:r>
      <w:r>
        <w:rPr>
          <w:rFonts w:ascii="Arial" w:eastAsia="Arial" w:hAnsi="Arial" w:cs="Arial"/>
          <w:b/>
          <w:bCs/>
          <w:color w:val="3A3A3A"/>
        </w:rPr>
        <w:t>sportovní všestrannost. Cvičební hodiny</w:t>
      </w:r>
      <w:r>
        <w:rPr>
          <w:rFonts w:ascii="Arial" w:eastAsia="Arial" w:hAnsi="Arial" w:cs="Arial"/>
          <w:b/>
          <w:bCs/>
          <w:color w:val="333333"/>
        </w:rPr>
        <w:t xml:space="preserve"> </w:t>
      </w:r>
      <w:r>
        <w:rPr>
          <w:rFonts w:ascii="Arial" w:eastAsia="Arial" w:hAnsi="Arial" w:cs="Arial"/>
          <w:b/>
          <w:bCs/>
          <w:color w:val="3A3A3A"/>
        </w:rPr>
        <w:t>jsou koncipovány tak, aby děti posilovaly celé tělo bez jednostranné zátě</w:t>
      </w:r>
      <w:r>
        <w:rPr>
          <w:rFonts w:ascii="Arial" w:eastAsia="Arial" w:hAnsi="Arial" w:cs="Arial"/>
          <w:b/>
          <w:bCs/>
          <w:color w:val="3A3A3A"/>
        </w:rPr>
        <w:t>že, rozvíjely své pohybové dovednosti i jemnou motoriku. Snažíme se, aby pro děti cvičení byla zábava a získaly tak kladný vztah k pohybu i ke sportu. V hodinách využíváme různé nářadí i náčiní, hrajeme hry. Kromě tělesného rozvoje dětí je cvičení přínosné</w:t>
      </w:r>
      <w:r>
        <w:rPr>
          <w:rFonts w:ascii="Arial" w:eastAsia="Arial" w:hAnsi="Arial" w:cs="Arial"/>
          <w:b/>
          <w:bCs/>
          <w:color w:val="3A3A3A"/>
        </w:rPr>
        <w:t xml:space="preserve"> i pro jejich socializaci, fungování v kolektivu a komunikaci (nejen) s vrstevníky. Proto naší vizí je zaměřit naše aktivity mimo jiné i na prevenci sociálně patologických jevů a hrozbě sociálního vyloučení u dětí nízkopříjmových rodičů.</w:t>
      </w:r>
    </w:p>
    <w:p w:rsidR="00D02552" w:rsidRDefault="00D02552">
      <w:pPr>
        <w:spacing w:line="116" w:lineRule="exact"/>
        <w:rPr>
          <w:sz w:val="20"/>
          <w:szCs w:val="20"/>
        </w:rPr>
      </w:pPr>
    </w:p>
    <w:p w:rsidR="00D02552" w:rsidRDefault="00FE3992">
      <w:pPr>
        <w:spacing w:line="363" w:lineRule="auto"/>
        <w:ind w:right="380"/>
        <w:jc w:val="both"/>
        <w:rPr>
          <w:sz w:val="20"/>
          <w:szCs w:val="20"/>
        </w:rPr>
      </w:pPr>
      <w:r>
        <w:rPr>
          <w:rFonts w:ascii="Arial" w:eastAsia="Arial" w:hAnsi="Arial" w:cs="Arial"/>
          <w:b/>
          <w:bCs/>
          <w:color w:val="3A3A3A"/>
          <w:sz w:val="20"/>
          <w:szCs w:val="20"/>
        </w:rPr>
        <w:t>Ve sportovní všes</w:t>
      </w:r>
      <w:r>
        <w:rPr>
          <w:rFonts w:ascii="Arial" w:eastAsia="Arial" w:hAnsi="Arial" w:cs="Arial"/>
          <w:b/>
          <w:bCs/>
          <w:color w:val="3A3A3A"/>
          <w:sz w:val="20"/>
          <w:szCs w:val="20"/>
        </w:rPr>
        <w:t>trannosti se pro cílovou skupinu žactva“ ve spolupráci s Českou asociací sport pro všechny a dalšími krajskými partnery každoročně pořádají závody. Mezi již tradiční závody, které pořádá naše organizace lze zařadit „Desetiboj dětí a mládeže – Rochlice“.</w:t>
      </w:r>
    </w:p>
    <w:p w:rsidR="00D02552" w:rsidRDefault="00FE3992">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326390</wp:posOffset>
            </wp:positionH>
            <wp:positionV relativeFrom="paragraph">
              <wp:posOffset>43180</wp:posOffset>
            </wp:positionV>
            <wp:extent cx="5105400" cy="16198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5105400" cy="1619885"/>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78" w:lineRule="exact"/>
        <w:rPr>
          <w:sz w:val="20"/>
          <w:szCs w:val="20"/>
        </w:rPr>
      </w:pPr>
    </w:p>
    <w:p w:rsidR="00D02552" w:rsidRDefault="00FE3992">
      <w:pPr>
        <w:rPr>
          <w:sz w:val="20"/>
          <w:szCs w:val="20"/>
        </w:rPr>
      </w:pPr>
      <w:r>
        <w:rPr>
          <w:rFonts w:ascii="Arial" w:eastAsia="Arial" w:hAnsi="Arial" w:cs="Arial"/>
          <w:b/>
          <w:bCs/>
          <w:color w:val="3A3A3A"/>
        </w:rPr>
        <w:t>Velmi oblíbené jsou regionální, krajské i celorepublikové závody:</w:t>
      </w:r>
    </w:p>
    <w:p w:rsidR="00D02552" w:rsidRDefault="00D02552">
      <w:pPr>
        <w:spacing w:line="196" w:lineRule="exact"/>
        <w:rPr>
          <w:sz w:val="20"/>
          <w:szCs w:val="20"/>
        </w:rPr>
      </w:pPr>
    </w:p>
    <w:p w:rsidR="00D02552" w:rsidRDefault="00FE3992">
      <w:pPr>
        <w:numPr>
          <w:ilvl w:val="0"/>
          <w:numId w:val="2"/>
        </w:numPr>
        <w:tabs>
          <w:tab w:val="left" w:pos="720"/>
        </w:tabs>
        <w:ind w:left="720" w:hanging="364"/>
        <w:rPr>
          <w:rFonts w:ascii="Arial" w:eastAsia="Arial" w:hAnsi="Arial" w:cs="Arial"/>
          <w:b/>
          <w:bCs/>
          <w:color w:val="3A3A3A"/>
          <w:sz w:val="20"/>
          <w:szCs w:val="20"/>
        </w:rPr>
      </w:pPr>
      <w:r>
        <w:rPr>
          <w:rFonts w:ascii="Arial" w:eastAsia="Arial" w:hAnsi="Arial" w:cs="Arial"/>
          <w:b/>
          <w:bCs/>
          <w:color w:val="3A3A3A"/>
          <w:sz w:val="20"/>
          <w:szCs w:val="20"/>
        </w:rPr>
        <w:t>Medvědí stezka, Zdatné žactvo, Sportovní gymnastika, Florbal, Vybíjená, Ringo, Atletika, …</w:t>
      </w:r>
    </w:p>
    <w:p w:rsidR="00D02552" w:rsidRDefault="00D02552">
      <w:pPr>
        <w:spacing w:line="221" w:lineRule="exact"/>
        <w:rPr>
          <w:sz w:val="20"/>
          <w:szCs w:val="20"/>
        </w:rPr>
      </w:pPr>
    </w:p>
    <w:p w:rsidR="00D02552" w:rsidRDefault="00FE3992">
      <w:pPr>
        <w:spacing w:line="335" w:lineRule="auto"/>
        <w:ind w:right="380" w:firstLine="50"/>
        <w:jc w:val="both"/>
        <w:rPr>
          <w:sz w:val="20"/>
          <w:szCs w:val="20"/>
        </w:rPr>
      </w:pPr>
      <w:r>
        <w:rPr>
          <w:rFonts w:ascii="Arial" w:eastAsia="Arial" w:hAnsi="Arial" w:cs="Arial"/>
          <w:b/>
          <w:bCs/>
          <w:color w:val="333333"/>
          <w:sz w:val="19"/>
          <w:szCs w:val="19"/>
        </w:rPr>
        <w:t>9 dětí (3 dívky a 6 chlapců) z TJ Rochlice z. s. se zúčastnilo celorepublikové sport</w:t>
      </w:r>
      <w:r>
        <w:rPr>
          <w:rFonts w:ascii="Arial" w:eastAsia="Arial" w:hAnsi="Arial" w:cs="Arial"/>
          <w:b/>
          <w:bCs/>
          <w:color w:val="333333"/>
          <w:sz w:val="19"/>
          <w:szCs w:val="19"/>
        </w:rPr>
        <w:t xml:space="preserve">ovní akce „Letní slavnosti žactva a mládeže“, která se uskutečnila v Doubí u Třeboně ve dnech 31.5. – 2.6. 2019. Tuto báječnou akci uspořádala Česká asociace sport pro všechny“. </w:t>
      </w:r>
      <w:r>
        <w:rPr>
          <w:rFonts w:ascii="Arial" w:eastAsia="Arial" w:hAnsi="Arial" w:cs="Arial"/>
          <w:b/>
          <w:bCs/>
          <w:color w:val="000000"/>
          <w:sz w:val="21"/>
          <w:szCs w:val="21"/>
        </w:rPr>
        <w:t>Nosným tématem bylo dobytí pokladu</w:t>
      </w:r>
      <w:r>
        <w:rPr>
          <w:rFonts w:ascii="Arial" w:eastAsia="Arial" w:hAnsi="Arial" w:cs="Arial"/>
          <w:b/>
          <w:bCs/>
          <w:color w:val="333333"/>
          <w:sz w:val="19"/>
          <w:szCs w:val="19"/>
        </w:rPr>
        <w:t xml:space="preserve"> </w:t>
      </w:r>
      <w:r>
        <w:rPr>
          <w:rFonts w:ascii="Arial" w:eastAsia="Arial" w:hAnsi="Arial" w:cs="Arial"/>
          <w:b/>
          <w:bCs/>
          <w:color w:val="000000"/>
          <w:sz w:val="21"/>
          <w:szCs w:val="21"/>
        </w:rPr>
        <w:t>třeboňské tvrze na motivy známé televizní s</w:t>
      </w:r>
      <w:r>
        <w:rPr>
          <w:rFonts w:ascii="Arial" w:eastAsia="Arial" w:hAnsi="Arial" w:cs="Arial"/>
          <w:b/>
          <w:bCs/>
          <w:color w:val="000000"/>
          <w:sz w:val="21"/>
          <w:szCs w:val="21"/>
        </w:rPr>
        <w:t>outěže „Klíče od pevnosti Boyard“.</w:t>
      </w:r>
    </w:p>
    <w:p w:rsidR="00D02552" w:rsidRDefault="00FE3992">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268605</wp:posOffset>
            </wp:positionH>
            <wp:positionV relativeFrom="paragraph">
              <wp:posOffset>57150</wp:posOffset>
            </wp:positionV>
            <wp:extent cx="5315585" cy="16198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5315585" cy="1619885"/>
                    </a:xfrm>
                    <a:prstGeom prst="rect">
                      <a:avLst/>
                    </a:prstGeom>
                    <a:noFill/>
                  </pic:spPr>
                </pic:pic>
              </a:graphicData>
            </a:graphic>
          </wp:anchor>
        </w:drawing>
      </w:r>
    </w:p>
    <w:p w:rsidR="00D02552" w:rsidRDefault="00D02552">
      <w:pPr>
        <w:sectPr w:rsidR="00D02552">
          <w:pgSz w:w="11900" w:h="16838"/>
          <w:pgMar w:top="573" w:right="1046" w:bottom="161" w:left="1420" w:header="0" w:footer="0" w:gutter="0"/>
          <w:cols w:space="708" w:equalWidth="0">
            <w:col w:w="944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82"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046" w:bottom="161" w:left="1420" w:header="0" w:footer="0" w:gutter="0"/>
          <w:cols w:space="708" w:equalWidth="0">
            <w:col w:w="9440"/>
          </w:cols>
        </w:sectPr>
      </w:pPr>
    </w:p>
    <w:p w:rsidR="00D02552" w:rsidRDefault="00FE3992">
      <w:pPr>
        <w:jc w:val="right"/>
        <w:rPr>
          <w:sz w:val="20"/>
          <w:szCs w:val="20"/>
        </w:rPr>
      </w:pPr>
      <w:bookmarkStart w:id="12" w:name="page13"/>
      <w:bookmarkEnd w:id="12"/>
      <w:r>
        <w:rPr>
          <w:rFonts w:ascii="Arial" w:eastAsia="Arial" w:hAnsi="Arial" w:cs="Arial"/>
          <w:b/>
          <w:bCs/>
          <w:noProof/>
          <w:color w:val="FFFFFF"/>
        </w:rPr>
        <w:lastRenderedPageBreak/>
        <mc:AlternateContent>
          <mc:Choice Requires="wps">
            <w:drawing>
              <wp:anchor distT="0" distB="0" distL="114300" distR="114300" simplePos="0" relativeHeight="251671040"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2D04FC91" id="Shape 42" o:spid="_x0000_s1026" style="position:absolute;margin-left:524.5pt;margin-top:28.65pt;width:70.8pt;height:13.55pt;z-index:-25164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vpiwEAAAYDAAAOAAAAZHJzL2Uyb0RvYy54bWysUstu2zAQvAfoPxC815SMNrEFy0FRN70E&#10;iYG0H0BTpEWEL+yylv33XdGPpM0tyIXQckezM7Nc3O69YzsNaGNoeT2pONNBxc6Gbct//7r7POMM&#10;swyddDHolh808tvlp6vFkBo9jX10nQZGJAGbIbW8zzk1QqDqtZc4iUkHapoIXmYqYSs6kAOxeyem&#10;VXUthghdgqg0It2ujk2+LPzGaJUfjUGdmWs5acvlhHJuxlMsF7LZgky9VScZ8h0qvLSBhl6oVjJL&#10;9gfsGypvFUSMJk9U9CIaY5UuHshNXf3n5qmXSRcvFA6mS0z4cbTqYbcGZruWf5lyFqSnHZWxjGoK&#10;Z0jYEOYprWG0h+k+qmekhvinMxZ4wuwN+BFL5ti+JH24JK33mSm6nM3n9TXtQ1GrvplWs6/jMCGb&#10;888JMP/U0bPxo+VAiyz5yt095iP0DCm6orPdnXWuFLDdfHfAdpKW/m2+qmc/Tuz4Aiv6j5JH8ZvY&#10;HdZw9kVhFzWnhzFu83Vd3L883+VfAAAA//8DAFBLAwQUAAYACAAAACEAZ3kxU+EAAAALAQAADwAA&#10;AGRycy9kb3ducmV2LnhtbEyPwU7DMBBE70j8g7VI3KjdNqRpiFMhJBBqkVALH+DGSxKw11HsNIGv&#10;xz3BcTSjmTfFZrKGnbD3rSMJ85kAhlQ53VIt4f3t8SYD5oMirYwjlPCNHjbl5UWhcu1G2uPpEGoW&#10;S8jnSkITQpdz7qsGrfIz1yFF78P1VoUo+5rrXo2x3Bq+ECLlVrUUFxrV4UOD1ddhsBK2q6Xe4k+a&#10;7Z9fDf8cXuxufFpIeX013d8BCziFvzCc8SM6lJHp6AbSnpmoRbKOZ4KE29US2DkxX4sU2FFCliTA&#10;y4L//1D+AgAA//8DAFBLAQItABQABgAIAAAAIQC2gziS/gAAAOEBAAATAAAAAAAAAAAAAAAAAAAA&#10;AABbQ29udGVudF9UeXBlc10ueG1sUEsBAi0AFAAGAAgAAAAhADj9If/WAAAAlAEAAAsAAAAAAAAA&#10;AAAAAAAALwEAAF9yZWxzLy5yZWxzUEsBAi0AFAAGAAgAAAAhACH06+mLAQAABgMAAA4AAAAAAAAA&#10;AAAAAAAALgIAAGRycy9lMm9Eb2MueG1sUEsBAi0AFAAGAAgAAAAhAGd5MVPhAAAACwEAAA8AAAAA&#10;AAAAAAAAAAAA5QMAAGRycy9kb3ducmV2LnhtbFBLBQYAAAAABAAEAPMAAADzBAAAAAA=&#10;" o:allowincell="f" fillcolor="#a9d18e" stroked="f">
                <w10:wrap anchorx="page" anchory="page"/>
              </v:rect>
            </w:pict>
          </mc:Fallback>
        </mc:AlternateContent>
      </w:r>
      <w:r>
        <w:rPr>
          <w:rFonts w:ascii="Arial" w:eastAsia="Arial" w:hAnsi="Arial" w:cs="Arial"/>
          <w:b/>
          <w:bCs/>
          <w:color w:val="FFFFFF"/>
        </w:rPr>
        <w:t>13</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rPr>
          <w:sz w:val="20"/>
          <w:szCs w:val="20"/>
        </w:rPr>
      </w:pPr>
      <w:r>
        <w:rPr>
          <w:rFonts w:ascii="Arial" w:eastAsia="Arial" w:hAnsi="Arial" w:cs="Arial"/>
          <w:b/>
          <w:bCs/>
          <w:sz w:val="36"/>
          <w:szCs w:val="36"/>
        </w:rPr>
        <w:t>Muži:</w:t>
      </w:r>
    </w:p>
    <w:p w:rsidR="00D02552" w:rsidRDefault="00D02552">
      <w:pPr>
        <w:spacing w:line="284" w:lineRule="exact"/>
        <w:rPr>
          <w:sz w:val="20"/>
          <w:szCs w:val="20"/>
        </w:rPr>
      </w:pPr>
    </w:p>
    <w:p w:rsidR="00D02552" w:rsidRDefault="00FE3992">
      <w:pPr>
        <w:rPr>
          <w:sz w:val="20"/>
          <w:szCs w:val="20"/>
        </w:rPr>
      </w:pPr>
      <w:r>
        <w:rPr>
          <w:rFonts w:ascii="Arial" w:eastAsia="Arial" w:hAnsi="Arial" w:cs="Arial"/>
          <w:b/>
          <w:bCs/>
          <w:sz w:val="24"/>
          <w:szCs w:val="24"/>
        </w:rPr>
        <w:t>Instruktor: Ondřej Veselý</w:t>
      </w:r>
    </w:p>
    <w:p w:rsidR="00D02552" w:rsidRDefault="00D02552">
      <w:pPr>
        <w:spacing w:line="228" w:lineRule="exact"/>
        <w:rPr>
          <w:sz w:val="20"/>
          <w:szCs w:val="20"/>
        </w:rPr>
      </w:pPr>
    </w:p>
    <w:p w:rsidR="00D02552" w:rsidRDefault="00FE3992">
      <w:pPr>
        <w:spacing w:line="398" w:lineRule="auto"/>
        <w:ind w:right="360"/>
        <w:jc w:val="both"/>
        <w:rPr>
          <w:sz w:val="20"/>
          <w:szCs w:val="20"/>
        </w:rPr>
      </w:pPr>
      <w:r>
        <w:rPr>
          <w:rFonts w:ascii="Arial" w:eastAsia="Arial" w:hAnsi="Arial" w:cs="Arial"/>
          <w:b/>
          <w:bCs/>
          <w:color w:val="12212F"/>
          <w:sz w:val="20"/>
          <w:szCs w:val="20"/>
        </w:rPr>
        <w:t>V rámci svých cvičebních hodin muži hrají fotbálek. Jedná se o účinný prostředek aktivního odpočinku po celodenní práci, který má vliv i na zdraví a léčbu některých chronických obtíží.</w:t>
      </w:r>
    </w:p>
    <w:p w:rsidR="00D02552" w:rsidRDefault="00D02552">
      <w:pPr>
        <w:spacing w:line="36" w:lineRule="exact"/>
        <w:rPr>
          <w:sz w:val="20"/>
          <w:szCs w:val="20"/>
        </w:rPr>
      </w:pPr>
    </w:p>
    <w:p w:rsidR="00D02552" w:rsidRDefault="00FE3992">
      <w:pPr>
        <w:spacing w:line="294" w:lineRule="auto"/>
        <w:ind w:right="360"/>
        <w:jc w:val="both"/>
        <w:rPr>
          <w:sz w:val="20"/>
          <w:szCs w:val="20"/>
        </w:rPr>
      </w:pPr>
      <w:r>
        <w:rPr>
          <w:rFonts w:ascii="Arial" w:eastAsia="Arial" w:hAnsi="Arial" w:cs="Arial"/>
          <w:b/>
          <w:bCs/>
          <w:color w:val="12212F"/>
          <w:sz w:val="24"/>
          <w:szCs w:val="24"/>
        </w:rPr>
        <w:t xml:space="preserve">Muži hrají fotbálek při </w:t>
      </w:r>
      <w:r>
        <w:rPr>
          <w:rFonts w:ascii="Arial" w:eastAsia="Arial" w:hAnsi="Arial" w:cs="Arial"/>
          <w:b/>
          <w:bCs/>
          <w:color w:val="12212F"/>
          <w:sz w:val="24"/>
          <w:szCs w:val="24"/>
        </w:rPr>
        <w:t>reprodukované hudbě, která je dokáže doslova nakopnout, donutí je k lepším výkonům a pořádně se zpotit.</w:t>
      </w:r>
    </w:p>
    <w:p w:rsidR="00D02552" w:rsidRDefault="00D02552">
      <w:pPr>
        <w:spacing w:line="125" w:lineRule="exact"/>
        <w:rPr>
          <w:sz w:val="20"/>
          <w:szCs w:val="20"/>
        </w:rPr>
      </w:pPr>
    </w:p>
    <w:p w:rsidR="00D02552" w:rsidRDefault="00FE3992">
      <w:pPr>
        <w:spacing w:line="321" w:lineRule="auto"/>
        <w:ind w:right="360"/>
        <w:jc w:val="both"/>
        <w:rPr>
          <w:sz w:val="20"/>
          <w:szCs w:val="20"/>
        </w:rPr>
      </w:pPr>
      <w:r>
        <w:rPr>
          <w:rFonts w:ascii="Arial" w:eastAsia="Arial" w:hAnsi="Arial" w:cs="Arial"/>
          <w:b/>
          <w:bCs/>
          <w:color w:val="12212F"/>
        </w:rPr>
        <w:t xml:space="preserve">Menší skupinu tvoří muži, kteří se aktivně zapojili do nácviku hromadné skladby České asociace sport pro všechny „Gymnastický sen“, která se úspěšně představila na </w:t>
      </w:r>
      <w:r>
        <w:rPr>
          <w:rFonts w:ascii="Arial" w:eastAsia="Arial" w:hAnsi="Arial" w:cs="Arial"/>
          <w:b/>
          <w:bCs/>
          <w:color w:val="333333"/>
        </w:rPr>
        <w:t>XVI. světové</w:t>
      </w:r>
      <w:r>
        <w:rPr>
          <w:rFonts w:ascii="Arial" w:eastAsia="Arial" w:hAnsi="Arial" w:cs="Arial"/>
          <w:b/>
          <w:bCs/>
          <w:color w:val="12212F"/>
        </w:rPr>
        <w:t xml:space="preserve"> </w:t>
      </w:r>
      <w:r>
        <w:rPr>
          <w:rFonts w:ascii="Arial" w:eastAsia="Arial" w:hAnsi="Arial" w:cs="Arial"/>
          <w:b/>
          <w:bCs/>
          <w:color w:val="333333"/>
        </w:rPr>
        <w:t xml:space="preserve">gymnaestrádě v Dorbirnu </w:t>
      </w:r>
      <w:r>
        <w:rPr>
          <w:rFonts w:ascii="Arial" w:eastAsia="Arial" w:hAnsi="Arial" w:cs="Arial"/>
          <w:b/>
          <w:bCs/>
          <w:color w:val="0563C1"/>
          <w:u w:val="single"/>
        </w:rPr>
        <w:t>https://www.youtube.com/watch?v=tMi7kQcFcLo</w:t>
      </w:r>
      <w:r>
        <w:rPr>
          <w:rFonts w:ascii="Arial" w:eastAsia="Arial" w:hAnsi="Arial" w:cs="Arial"/>
          <w:b/>
          <w:bCs/>
          <w:color w:val="333333"/>
        </w:rPr>
        <w:t>.</w:t>
      </w:r>
    </w:p>
    <w:p w:rsidR="00D02552" w:rsidRDefault="00FE3992">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-1905</wp:posOffset>
            </wp:positionH>
            <wp:positionV relativeFrom="paragraph">
              <wp:posOffset>230505</wp:posOffset>
            </wp:positionV>
            <wp:extent cx="5761990" cy="542226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761990" cy="5422265"/>
                    </a:xfrm>
                    <a:prstGeom prst="rect">
                      <a:avLst/>
                    </a:prstGeom>
                    <a:noFill/>
                  </pic:spPr>
                </pic:pic>
              </a:graphicData>
            </a:graphic>
          </wp:anchor>
        </w:drawing>
      </w:r>
    </w:p>
    <w:p w:rsidR="00D02552" w:rsidRDefault="00D02552">
      <w:pPr>
        <w:sectPr w:rsidR="00D02552">
          <w:pgSz w:w="11900" w:h="16838"/>
          <w:pgMar w:top="573" w:right="1046" w:bottom="161" w:left="1420" w:header="0" w:footer="0" w:gutter="0"/>
          <w:cols w:space="708" w:equalWidth="0">
            <w:col w:w="944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60"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046" w:bottom="161" w:left="1420" w:header="0" w:footer="0" w:gutter="0"/>
          <w:cols w:space="708" w:equalWidth="0">
            <w:col w:w="9440"/>
          </w:cols>
        </w:sectPr>
      </w:pPr>
    </w:p>
    <w:p w:rsidR="00D02552" w:rsidRDefault="00FE3992">
      <w:pPr>
        <w:jc w:val="right"/>
        <w:rPr>
          <w:sz w:val="20"/>
          <w:szCs w:val="20"/>
        </w:rPr>
      </w:pPr>
      <w:bookmarkStart w:id="13" w:name="page14"/>
      <w:bookmarkEnd w:id="13"/>
      <w:r>
        <w:rPr>
          <w:rFonts w:ascii="Arial" w:eastAsia="Arial" w:hAnsi="Arial" w:cs="Arial"/>
          <w:b/>
          <w:bCs/>
          <w:noProof/>
          <w:color w:val="FFFFFF"/>
        </w:rPr>
        <w:lastRenderedPageBreak/>
        <mc:AlternateContent>
          <mc:Choice Requires="wps">
            <w:drawing>
              <wp:anchor distT="0" distB="0" distL="114300" distR="114300" simplePos="0" relativeHeight="251673088"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04105133" id="Shape 44" o:spid="_x0000_s1026" style="position:absolute;margin-left:524.5pt;margin-top:28.65pt;width:70.8pt;height:13.55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zriwEAAAYDAAAOAAAAZHJzL2Uyb0RvYy54bWysUstu2zAQvAfoPxC815SMJLUFy0FRN70E&#10;jQGnH0BTpEWUL+yylv33XdGPJO2t6IXQckezM7NcPBy8Y3sNaGNoeT2pONNBxc6GXct/vDx+nHGG&#10;WYZOuhh0y48a+cPyw81iSI2exj66TgMjkoDNkFre55waIVD12kucxKQDNU0ELzOVsBMdyIHYvRPT&#10;qroXQ4QuQVQakW5XpyZfFn5jtMrPxqDOzLWctOVyQjm34ymWC9nsQKbeqrMM+Q8qvLSBhl6pVjJL&#10;9gvsX1TeKogYTZ6o6EU0xipdPJCbuvrDzaaXSRcvFA6ma0z4/2jV9/0amO1afnvLWZCedlTGMqop&#10;nCFhQ5hNWsNoD9NTVD+RGuJdZyzwjDkY8COWzLFDSfp4TVofMlN0OZvP63vah6JW/Wlaze7GYUI2&#10;l58TYP6mo2fjR8uBFlnylfsnzCfoBVJ0RWe7R+tcKWC3/eKA7SUt/fN8Vc++ntnxFVb0nySP4rex&#10;O67h4ovCLmrOD2Pc5tu6uH99vsvfAAAA//8DAFBLAwQUAAYACAAAACEAZ3kxU+EAAAALAQAADwAA&#10;AGRycy9kb3ducmV2LnhtbEyPwU7DMBBE70j8g7VI3KjdNqRpiFMhJBBqkVALH+DGSxKw11HsNIGv&#10;xz3BcTSjmTfFZrKGnbD3rSMJ85kAhlQ53VIt4f3t8SYD5oMirYwjlPCNHjbl5UWhcu1G2uPpEGoW&#10;S8jnSkITQpdz7qsGrfIz1yFF78P1VoUo+5rrXo2x3Bq+ECLlVrUUFxrV4UOD1ddhsBK2q6Xe4k+a&#10;7Z9fDf8cXuxufFpIeX013d8BCziFvzCc8SM6lJHp6AbSnpmoRbKOZ4KE29US2DkxX4sU2FFCliTA&#10;y4L//1D+AgAA//8DAFBLAQItABQABgAIAAAAIQC2gziS/gAAAOEBAAATAAAAAAAAAAAAAAAAAAAA&#10;AABbQ29udGVudF9UeXBlc10ueG1sUEsBAi0AFAAGAAgAAAAhADj9If/WAAAAlAEAAAsAAAAAAAAA&#10;AAAAAAAALwEAAF9yZWxzLy5yZWxzUEsBAi0AFAAGAAgAAAAhACHH3OuLAQAABgMAAA4AAAAAAAAA&#10;AAAAAAAALgIAAGRycy9lMm9Eb2MueG1sUEsBAi0AFAAGAAgAAAAhAGd5MVPhAAAACwEAAA8AAAAA&#10;AAAAAAAAAAAA5QMAAGRycy9kb3ducmV2LnhtbFBLBQYAAAAABAAEAPMAAADzBAAAAAA=&#10;" o:allowincell="f" fillcolor="#a9d18e" stroked="f">
                <w10:wrap anchorx="page" anchory="page"/>
              </v:rect>
            </w:pict>
          </mc:Fallback>
        </mc:AlternateContent>
      </w:r>
      <w:r>
        <w:rPr>
          <w:rFonts w:ascii="Arial" w:eastAsia="Arial" w:hAnsi="Arial" w:cs="Arial"/>
          <w:b/>
          <w:bCs/>
          <w:color w:val="FFFFFF"/>
        </w:rPr>
        <w:t>14</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rPr>
          <w:sz w:val="20"/>
          <w:szCs w:val="20"/>
        </w:rPr>
      </w:pPr>
      <w:r>
        <w:rPr>
          <w:rFonts w:ascii="Arial" w:eastAsia="Arial" w:hAnsi="Arial" w:cs="Arial"/>
          <w:b/>
          <w:bCs/>
          <w:sz w:val="36"/>
          <w:szCs w:val="36"/>
        </w:rPr>
        <w:t>Ostatní aktivity:</w:t>
      </w:r>
    </w:p>
    <w:p w:rsidR="00D02552" w:rsidRDefault="00D02552">
      <w:pPr>
        <w:spacing w:line="284" w:lineRule="exact"/>
        <w:rPr>
          <w:sz w:val="20"/>
          <w:szCs w:val="20"/>
        </w:rPr>
      </w:pPr>
    </w:p>
    <w:p w:rsidR="00D02552" w:rsidRDefault="00FE3992">
      <w:pPr>
        <w:spacing w:line="287" w:lineRule="auto"/>
        <w:ind w:right="360"/>
        <w:rPr>
          <w:sz w:val="20"/>
          <w:szCs w:val="20"/>
        </w:rPr>
      </w:pPr>
      <w:r>
        <w:rPr>
          <w:rFonts w:ascii="Arial" w:eastAsia="Arial" w:hAnsi="Arial" w:cs="Arial"/>
          <w:b/>
          <w:bCs/>
          <w:sz w:val="24"/>
          <w:szCs w:val="24"/>
        </w:rPr>
        <w:t>Účast sportovců TJ Rochlice z. s. na regionálních, krajských a republikových soutěžích, seminářích a sportovních akcích:</w:t>
      </w:r>
    </w:p>
    <w:p w:rsidR="00D02552" w:rsidRDefault="00FE3992">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-17780</wp:posOffset>
            </wp:positionH>
            <wp:positionV relativeFrom="paragraph">
              <wp:posOffset>71120</wp:posOffset>
            </wp:positionV>
            <wp:extent cx="5792470" cy="18910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srcRect/>
                    <a:stretch>
                      <a:fillRect/>
                    </a:stretch>
                  </pic:blipFill>
                  <pic:spPr bwMode="auto">
                    <a:xfrm>
                      <a:off x="0" y="0"/>
                      <a:ext cx="5792470" cy="1891030"/>
                    </a:xfrm>
                    <a:prstGeom prst="rect">
                      <a:avLst/>
                    </a:prstGeom>
                    <a:noFill/>
                  </pic:spPr>
                </pic:pic>
              </a:graphicData>
            </a:graphic>
          </wp:anchor>
        </w:drawing>
      </w:r>
    </w:p>
    <w:p w:rsidR="00D02552" w:rsidRDefault="00D02552">
      <w:pPr>
        <w:spacing w:line="205" w:lineRule="exact"/>
        <w:rPr>
          <w:sz w:val="20"/>
          <w:szCs w:val="20"/>
        </w:rPr>
      </w:pPr>
    </w:p>
    <w:p w:rsidR="00D02552" w:rsidRDefault="00FE3992">
      <w:pPr>
        <w:ind w:left="60"/>
        <w:rPr>
          <w:sz w:val="20"/>
          <w:szCs w:val="20"/>
        </w:rPr>
      </w:pPr>
      <w:r>
        <w:rPr>
          <w:rFonts w:ascii="Arial" w:eastAsia="Arial" w:hAnsi="Arial" w:cs="Arial"/>
          <w:b/>
          <w:bCs/>
        </w:rPr>
        <w:t>Plán regionálních akcí na rok 2019 - RC Liberec</w:t>
      </w:r>
    </w:p>
    <w:p w:rsidR="00D02552" w:rsidRDefault="00D02552">
      <w:pPr>
        <w:spacing w:line="6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0"/>
        <w:gridCol w:w="2160"/>
        <w:gridCol w:w="20"/>
        <w:gridCol w:w="3660"/>
        <w:gridCol w:w="20"/>
        <w:gridCol w:w="2820"/>
        <w:gridCol w:w="20"/>
      </w:tblGrid>
      <w:tr w:rsidR="00D02552">
        <w:trPr>
          <w:trHeight w:val="269"/>
        </w:trPr>
        <w:tc>
          <w:tcPr>
            <w:tcW w:w="2540" w:type="dxa"/>
            <w:gridSpan w:val="2"/>
            <w:tcBorders>
              <w:bottom w:val="single" w:sz="8" w:space="0" w:color="auto"/>
            </w:tcBorders>
            <w:vAlign w:val="bottom"/>
          </w:tcPr>
          <w:p w:rsidR="00D02552" w:rsidRDefault="00FE3992">
            <w:pPr>
              <w:ind w:left="60"/>
              <w:rPr>
                <w:sz w:val="20"/>
                <w:szCs w:val="20"/>
              </w:rPr>
            </w:pPr>
            <w:r>
              <w:rPr>
                <w:rFonts w:ascii="Arial" w:eastAsia="Arial" w:hAnsi="Arial" w:cs="Arial"/>
                <w:b/>
                <w:bCs/>
              </w:rPr>
              <w:t>termín</w:t>
            </w:r>
          </w:p>
        </w:tc>
        <w:tc>
          <w:tcPr>
            <w:tcW w:w="20" w:type="dxa"/>
            <w:tcBorders>
              <w:bottom w:val="single" w:sz="8" w:space="0" w:color="auto"/>
            </w:tcBorders>
            <w:vAlign w:val="bottom"/>
          </w:tcPr>
          <w:p w:rsidR="00D02552" w:rsidRDefault="00D02552">
            <w:pPr>
              <w:rPr>
                <w:sz w:val="23"/>
                <w:szCs w:val="23"/>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název akce</w:t>
            </w:r>
          </w:p>
        </w:tc>
        <w:tc>
          <w:tcPr>
            <w:tcW w:w="20" w:type="dxa"/>
            <w:tcBorders>
              <w:bottom w:val="single" w:sz="8" w:space="0" w:color="auto"/>
            </w:tcBorders>
            <w:vAlign w:val="bottom"/>
          </w:tcPr>
          <w:p w:rsidR="00D02552" w:rsidRDefault="00D02552">
            <w:pPr>
              <w:rPr>
                <w:sz w:val="23"/>
                <w:szCs w:val="23"/>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místo akce</w:t>
            </w:r>
          </w:p>
        </w:tc>
        <w:tc>
          <w:tcPr>
            <w:tcW w:w="20" w:type="dxa"/>
            <w:vAlign w:val="bottom"/>
          </w:tcPr>
          <w:p w:rsidR="00D02552" w:rsidRDefault="00D02552">
            <w:pPr>
              <w:rPr>
                <w:sz w:val="23"/>
                <w:szCs w:val="23"/>
              </w:rPr>
            </w:pPr>
          </w:p>
        </w:tc>
      </w:tr>
      <w:tr w:rsidR="00D02552">
        <w:trPr>
          <w:trHeight w:val="302"/>
        </w:trPr>
        <w:tc>
          <w:tcPr>
            <w:tcW w:w="2540" w:type="dxa"/>
            <w:gridSpan w:val="2"/>
            <w:tcBorders>
              <w:bottom w:val="single" w:sz="8" w:space="0" w:color="auto"/>
            </w:tcBorders>
            <w:vAlign w:val="bottom"/>
          </w:tcPr>
          <w:p w:rsidR="00D02552" w:rsidRDefault="00FE3992">
            <w:pPr>
              <w:ind w:left="60"/>
              <w:rPr>
                <w:sz w:val="20"/>
                <w:szCs w:val="20"/>
              </w:rPr>
            </w:pPr>
            <w:r>
              <w:rPr>
                <w:rFonts w:ascii="Arial" w:eastAsia="Arial" w:hAnsi="Arial" w:cs="Arial"/>
                <w:b/>
                <w:bCs/>
              </w:rPr>
              <w:t>7. 3. 2019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Nejmladší zdatné žactvo</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 xml:space="preserve">TJ </w:t>
            </w:r>
            <w:r>
              <w:rPr>
                <w:rFonts w:ascii="Arial" w:eastAsia="Arial" w:hAnsi="Arial" w:cs="Arial"/>
                <w:b/>
                <w:bCs/>
              </w:rPr>
              <w:t>Rochlice z. s.</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13.</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4. 2019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w w:val="92"/>
              </w:rPr>
              <w:t>Regionální kolo ve sport. gymnastice</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TJ Rochlice z. s.</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11.</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5. 2019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Regionální kolo "Medvědí stezka</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Jiskra Vratislavice</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21.</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5. 2019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Regionální kolo v atletice</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TJ Rochlice z. s.</w:t>
            </w:r>
          </w:p>
        </w:tc>
        <w:tc>
          <w:tcPr>
            <w:tcW w:w="20" w:type="dxa"/>
            <w:vAlign w:val="bottom"/>
          </w:tcPr>
          <w:p w:rsidR="00D02552" w:rsidRDefault="00D02552">
            <w:pPr>
              <w:rPr>
                <w:sz w:val="24"/>
                <w:szCs w:val="24"/>
              </w:rPr>
            </w:pPr>
          </w:p>
        </w:tc>
      </w:tr>
      <w:tr w:rsidR="00D02552">
        <w:trPr>
          <w:trHeight w:val="304"/>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22.</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10. 2019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Zdatné žactvo</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 xml:space="preserve">TJ </w:t>
            </w:r>
            <w:r>
              <w:rPr>
                <w:rFonts w:ascii="Arial" w:eastAsia="Arial" w:hAnsi="Arial" w:cs="Arial"/>
                <w:b/>
                <w:bCs/>
              </w:rPr>
              <w:t>Rochlice z. s.</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23.</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11. 2019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Seminář cvičitelů</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TJ Rochlice z. s.</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30.</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11. 2019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Gymnastický dvojboj</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Jiskra Vratislavice spolek</w:t>
            </w:r>
          </w:p>
        </w:tc>
        <w:tc>
          <w:tcPr>
            <w:tcW w:w="20" w:type="dxa"/>
            <w:tcBorders>
              <w:bottom w:val="single" w:sz="8" w:space="0" w:color="auto"/>
            </w:tcBorders>
            <w:vAlign w:val="bottom"/>
          </w:tcPr>
          <w:p w:rsidR="00D02552" w:rsidRDefault="00D02552">
            <w:pPr>
              <w:rPr>
                <w:sz w:val="24"/>
                <w:szCs w:val="24"/>
              </w:rPr>
            </w:pPr>
          </w:p>
        </w:tc>
      </w:tr>
      <w:tr w:rsidR="00D02552">
        <w:trPr>
          <w:trHeight w:val="664"/>
        </w:trPr>
        <w:tc>
          <w:tcPr>
            <w:tcW w:w="6220" w:type="dxa"/>
            <w:gridSpan w:val="4"/>
            <w:tcBorders>
              <w:bottom w:val="single" w:sz="8" w:space="0" w:color="auto"/>
            </w:tcBorders>
            <w:vAlign w:val="bottom"/>
          </w:tcPr>
          <w:p w:rsidR="00D02552" w:rsidRDefault="00FE3992">
            <w:pPr>
              <w:ind w:left="60"/>
              <w:rPr>
                <w:sz w:val="20"/>
                <w:szCs w:val="20"/>
              </w:rPr>
            </w:pPr>
            <w:r>
              <w:rPr>
                <w:rFonts w:ascii="Arial" w:eastAsia="Arial" w:hAnsi="Arial" w:cs="Arial"/>
                <w:b/>
                <w:bCs/>
              </w:rPr>
              <w:t>Plán krajských akcí na rok 2019</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D02552">
            <w:pPr>
              <w:rPr>
                <w:sz w:val="24"/>
                <w:szCs w:val="24"/>
              </w:rPr>
            </w:pPr>
          </w:p>
        </w:tc>
        <w:tc>
          <w:tcPr>
            <w:tcW w:w="20" w:type="dxa"/>
            <w:tcBorders>
              <w:bottom w:val="single" w:sz="8" w:space="0" w:color="auto"/>
            </w:tcBorders>
            <w:vAlign w:val="bottom"/>
          </w:tcPr>
          <w:p w:rsidR="00D02552" w:rsidRDefault="00D02552">
            <w:pPr>
              <w:rPr>
                <w:sz w:val="24"/>
                <w:szCs w:val="24"/>
              </w:rPr>
            </w:pPr>
          </w:p>
        </w:tc>
      </w:tr>
      <w:tr w:rsidR="00D02552">
        <w:trPr>
          <w:trHeight w:val="302"/>
        </w:trPr>
        <w:tc>
          <w:tcPr>
            <w:tcW w:w="2540" w:type="dxa"/>
            <w:gridSpan w:val="2"/>
            <w:tcBorders>
              <w:bottom w:val="single" w:sz="8" w:space="0" w:color="auto"/>
            </w:tcBorders>
            <w:vAlign w:val="bottom"/>
          </w:tcPr>
          <w:p w:rsidR="00D02552" w:rsidRDefault="00FE3992">
            <w:pPr>
              <w:ind w:left="60"/>
              <w:rPr>
                <w:sz w:val="20"/>
                <w:szCs w:val="20"/>
              </w:rPr>
            </w:pPr>
            <w:r>
              <w:rPr>
                <w:rFonts w:ascii="Arial" w:eastAsia="Arial" w:hAnsi="Arial" w:cs="Arial"/>
                <w:b/>
                <w:bCs/>
              </w:rPr>
              <w:t>termín</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název akce</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místo akce</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16.</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2. 2019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Turnaj ve florbale</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TJ Rochlice z. s.</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23.</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3. 2019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Turnaj v ringu</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TJ Rochlice z. s.</w:t>
            </w:r>
          </w:p>
        </w:tc>
        <w:tc>
          <w:tcPr>
            <w:tcW w:w="20" w:type="dxa"/>
            <w:vAlign w:val="bottom"/>
          </w:tcPr>
          <w:p w:rsidR="00D02552" w:rsidRDefault="00D02552">
            <w:pPr>
              <w:rPr>
                <w:sz w:val="24"/>
                <w:szCs w:val="24"/>
              </w:rPr>
            </w:pPr>
          </w:p>
        </w:tc>
      </w:tr>
      <w:tr w:rsidR="00D02552">
        <w:trPr>
          <w:trHeight w:val="304"/>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28.</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3. 2019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Valná hromada KLASPV</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TJ Rochlice z. s.</w:t>
            </w:r>
          </w:p>
        </w:tc>
        <w:tc>
          <w:tcPr>
            <w:tcW w:w="20" w:type="dxa"/>
            <w:vAlign w:val="bottom"/>
          </w:tcPr>
          <w:p w:rsidR="00D02552" w:rsidRDefault="00D02552">
            <w:pPr>
              <w:rPr>
                <w:sz w:val="24"/>
                <w:szCs w:val="24"/>
              </w:rPr>
            </w:pPr>
          </w:p>
        </w:tc>
      </w:tr>
      <w:tr w:rsidR="00D02552">
        <w:trPr>
          <w:trHeight w:val="302"/>
        </w:trPr>
        <w:tc>
          <w:tcPr>
            <w:tcW w:w="2540" w:type="dxa"/>
            <w:gridSpan w:val="2"/>
            <w:tcBorders>
              <w:bottom w:val="single" w:sz="8" w:space="0" w:color="auto"/>
            </w:tcBorders>
            <w:vAlign w:val="bottom"/>
          </w:tcPr>
          <w:p w:rsidR="00D02552" w:rsidRDefault="00FE3992">
            <w:pPr>
              <w:ind w:left="60"/>
              <w:rPr>
                <w:sz w:val="20"/>
                <w:szCs w:val="20"/>
              </w:rPr>
            </w:pPr>
            <w:r>
              <w:rPr>
                <w:rFonts w:ascii="Arial" w:eastAsia="Arial" w:hAnsi="Arial" w:cs="Arial"/>
                <w:b/>
                <w:bCs/>
              </w:rPr>
              <w:t>4. 5. 2019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w w:val="90"/>
              </w:rPr>
              <w:t>Krajské kolo ve sportovní gymnastice</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ZŠ Kamenický Šenov</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24.</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- 26. 5.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Krajské kolo "Medvědí stezka"</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Kytlice - penzion U skály</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21.</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9. 2019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Sportovní hry seniorů</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Semily</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12.</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10. 2019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Turnaj ve vybíjené</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TJ Rochlice z. s.</w:t>
            </w:r>
          </w:p>
        </w:tc>
        <w:tc>
          <w:tcPr>
            <w:tcW w:w="20" w:type="dxa"/>
            <w:tcBorders>
              <w:bottom w:val="single" w:sz="8" w:space="0" w:color="auto"/>
            </w:tcBorders>
            <w:vAlign w:val="bottom"/>
          </w:tcPr>
          <w:p w:rsidR="00D02552" w:rsidRDefault="00D02552">
            <w:pPr>
              <w:rPr>
                <w:sz w:val="24"/>
                <w:szCs w:val="24"/>
              </w:rPr>
            </w:pPr>
          </w:p>
        </w:tc>
      </w:tr>
      <w:tr w:rsidR="00D02552">
        <w:trPr>
          <w:trHeight w:val="621"/>
        </w:trPr>
        <w:tc>
          <w:tcPr>
            <w:tcW w:w="6220" w:type="dxa"/>
            <w:gridSpan w:val="4"/>
            <w:tcBorders>
              <w:bottom w:val="single" w:sz="8" w:space="0" w:color="auto"/>
            </w:tcBorders>
            <w:vAlign w:val="bottom"/>
          </w:tcPr>
          <w:p w:rsidR="00D02552" w:rsidRDefault="00FE3992">
            <w:pPr>
              <w:ind w:left="60"/>
              <w:rPr>
                <w:sz w:val="20"/>
                <w:szCs w:val="20"/>
              </w:rPr>
            </w:pPr>
            <w:r>
              <w:rPr>
                <w:rFonts w:ascii="Arial" w:eastAsia="Arial" w:hAnsi="Arial" w:cs="Arial"/>
                <w:b/>
                <w:bCs/>
              </w:rPr>
              <w:t>Plán republikových soutěží a akcí na rok 2019</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D02552">
            <w:pPr>
              <w:rPr>
                <w:sz w:val="24"/>
                <w:szCs w:val="24"/>
              </w:rPr>
            </w:pPr>
          </w:p>
        </w:tc>
        <w:tc>
          <w:tcPr>
            <w:tcW w:w="20" w:type="dxa"/>
            <w:tcBorders>
              <w:bottom w:val="single" w:sz="8" w:space="0" w:color="auto"/>
            </w:tcBorders>
            <w:vAlign w:val="bottom"/>
          </w:tcPr>
          <w:p w:rsidR="00D02552" w:rsidRDefault="00D02552">
            <w:pPr>
              <w:rPr>
                <w:sz w:val="24"/>
                <w:szCs w:val="24"/>
              </w:rPr>
            </w:pPr>
          </w:p>
        </w:tc>
      </w:tr>
      <w:tr w:rsidR="00D02552">
        <w:trPr>
          <w:trHeight w:val="302"/>
        </w:trPr>
        <w:tc>
          <w:tcPr>
            <w:tcW w:w="2540" w:type="dxa"/>
            <w:gridSpan w:val="2"/>
            <w:tcBorders>
              <w:bottom w:val="single" w:sz="8" w:space="0" w:color="auto"/>
            </w:tcBorders>
            <w:vAlign w:val="bottom"/>
          </w:tcPr>
          <w:p w:rsidR="00D02552" w:rsidRDefault="00FE3992">
            <w:pPr>
              <w:ind w:left="60"/>
              <w:rPr>
                <w:sz w:val="20"/>
                <w:szCs w:val="20"/>
              </w:rPr>
            </w:pPr>
            <w:r>
              <w:rPr>
                <w:rFonts w:ascii="Arial" w:eastAsia="Arial" w:hAnsi="Arial" w:cs="Arial"/>
                <w:b/>
                <w:bCs/>
              </w:rPr>
              <w:t>termín</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název akce</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místo akce</w:t>
            </w:r>
          </w:p>
        </w:tc>
        <w:tc>
          <w:tcPr>
            <w:tcW w:w="20" w:type="dxa"/>
            <w:vAlign w:val="bottom"/>
          </w:tcPr>
          <w:p w:rsidR="00D02552" w:rsidRDefault="00D02552">
            <w:pPr>
              <w:rPr>
                <w:sz w:val="24"/>
                <w:szCs w:val="24"/>
              </w:rPr>
            </w:pPr>
          </w:p>
        </w:tc>
      </w:tr>
      <w:tr w:rsidR="00D02552">
        <w:trPr>
          <w:trHeight w:val="302"/>
        </w:trPr>
        <w:tc>
          <w:tcPr>
            <w:tcW w:w="2540" w:type="dxa"/>
            <w:gridSpan w:val="2"/>
            <w:tcBorders>
              <w:bottom w:val="single" w:sz="8" w:space="0" w:color="auto"/>
            </w:tcBorders>
            <w:vAlign w:val="bottom"/>
          </w:tcPr>
          <w:p w:rsidR="00D02552" w:rsidRDefault="00FE3992">
            <w:pPr>
              <w:ind w:left="60"/>
              <w:rPr>
                <w:sz w:val="20"/>
                <w:szCs w:val="20"/>
              </w:rPr>
            </w:pPr>
            <w:r>
              <w:rPr>
                <w:rFonts w:ascii="Arial" w:eastAsia="Arial" w:hAnsi="Arial" w:cs="Arial"/>
                <w:b/>
                <w:bCs/>
              </w:rPr>
              <w:t>4. 5. 2019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Valná hromada ČASPV</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bude upřesněno</w:t>
            </w:r>
          </w:p>
        </w:tc>
        <w:tc>
          <w:tcPr>
            <w:tcW w:w="20" w:type="dxa"/>
            <w:vAlign w:val="bottom"/>
          </w:tcPr>
          <w:p w:rsidR="00D02552" w:rsidRDefault="00D02552">
            <w:pPr>
              <w:rPr>
                <w:sz w:val="24"/>
                <w:szCs w:val="24"/>
              </w:rPr>
            </w:pPr>
          </w:p>
        </w:tc>
      </w:tr>
      <w:tr w:rsidR="00D02552">
        <w:trPr>
          <w:trHeight w:val="304"/>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17.</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- 19. 5.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w w:val="85"/>
              </w:rPr>
              <w:t>Republikové finále ve sport. gymnastice</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Doubí u Třeboně</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31.</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5. - 2. 6.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Letní slavnosti dětí a mládeže</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Doubí u Třeboně</w:t>
            </w:r>
          </w:p>
        </w:tc>
        <w:tc>
          <w:tcPr>
            <w:tcW w:w="20" w:type="dxa"/>
            <w:vAlign w:val="bottom"/>
          </w:tcPr>
          <w:p w:rsidR="00D02552" w:rsidRDefault="00D02552">
            <w:pPr>
              <w:rPr>
                <w:sz w:val="24"/>
                <w:szCs w:val="24"/>
              </w:rPr>
            </w:pPr>
          </w:p>
        </w:tc>
      </w:tr>
      <w:tr w:rsidR="00D02552">
        <w:trPr>
          <w:trHeight w:val="302"/>
        </w:trPr>
        <w:tc>
          <w:tcPr>
            <w:tcW w:w="2540" w:type="dxa"/>
            <w:gridSpan w:val="2"/>
            <w:tcBorders>
              <w:bottom w:val="single" w:sz="8" w:space="0" w:color="auto"/>
            </w:tcBorders>
            <w:vAlign w:val="bottom"/>
          </w:tcPr>
          <w:p w:rsidR="00D02552" w:rsidRDefault="00FE3992">
            <w:pPr>
              <w:ind w:left="60"/>
              <w:rPr>
                <w:sz w:val="20"/>
                <w:szCs w:val="20"/>
              </w:rPr>
            </w:pPr>
            <w:r>
              <w:rPr>
                <w:rFonts w:ascii="Arial" w:eastAsia="Arial" w:hAnsi="Arial" w:cs="Arial"/>
                <w:b/>
                <w:bCs/>
              </w:rPr>
              <w:t>8. 6. 2019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Republikové finále v atletice</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Třebíč</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14.</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- 16. 6.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w w:val="93"/>
              </w:rPr>
              <w:t>Republikové finále "Medvědí stezka"</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 xml:space="preserve">Pařez - Český </w:t>
            </w:r>
            <w:r>
              <w:rPr>
                <w:rFonts w:ascii="Arial" w:eastAsia="Arial" w:hAnsi="Arial" w:cs="Arial"/>
                <w:b/>
                <w:bCs/>
              </w:rPr>
              <w:t>ráj</w:t>
            </w:r>
          </w:p>
        </w:tc>
        <w:tc>
          <w:tcPr>
            <w:tcW w:w="20" w:type="dxa"/>
            <w:vAlign w:val="bottom"/>
          </w:tcPr>
          <w:p w:rsidR="00D02552" w:rsidRDefault="00D02552">
            <w:pPr>
              <w:rPr>
                <w:sz w:val="24"/>
                <w:szCs w:val="24"/>
              </w:rPr>
            </w:pPr>
          </w:p>
        </w:tc>
      </w:tr>
      <w:tr w:rsidR="00D02552">
        <w:trPr>
          <w:trHeight w:val="302"/>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15.</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- 17. 11. 2019</w:t>
            </w:r>
          </w:p>
        </w:tc>
        <w:tc>
          <w:tcPr>
            <w:tcW w:w="20" w:type="dxa"/>
            <w:tcBorders>
              <w:bottom w:val="single" w:sz="8" w:space="0" w:color="auto"/>
            </w:tcBorders>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w w:val="90"/>
              </w:rPr>
              <w:t>Republiková sraz Sportu pro všechny</w:t>
            </w:r>
          </w:p>
        </w:tc>
        <w:tc>
          <w:tcPr>
            <w:tcW w:w="20" w:type="dxa"/>
            <w:tcBorders>
              <w:bottom w:val="single" w:sz="8" w:space="0" w:color="auto"/>
            </w:tcBorders>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Žďár nad Sázavou</w:t>
            </w:r>
          </w:p>
        </w:tc>
        <w:tc>
          <w:tcPr>
            <w:tcW w:w="20" w:type="dxa"/>
            <w:vAlign w:val="bottom"/>
          </w:tcPr>
          <w:p w:rsidR="00D02552" w:rsidRDefault="00D02552">
            <w:pPr>
              <w:rPr>
                <w:sz w:val="24"/>
                <w:szCs w:val="24"/>
              </w:rPr>
            </w:pPr>
          </w:p>
        </w:tc>
      </w:tr>
      <w:tr w:rsidR="00D02552">
        <w:trPr>
          <w:trHeight w:val="303"/>
        </w:trPr>
        <w:tc>
          <w:tcPr>
            <w:tcW w:w="380" w:type="dxa"/>
            <w:tcBorders>
              <w:bottom w:val="single" w:sz="8" w:space="0" w:color="auto"/>
            </w:tcBorders>
            <w:vAlign w:val="bottom"/>
          </w:tcPr>
          <w:p w:rsidR="00D02552" w:rsidRDefault="00FE3992">
            <w:pPr>
              <w:ind w:left="60"/>
              <w:rPr>
                <w:sz w:val="20"/>
                <w:szCs w:val="20"/>
              </w:rPr>
            </w:pPr>
            <w:r>
              <w:rPr>
                <w:rFonts w:ascii="Arial" w:eastAsia="Arial" w:hAnsi="Arial" w:cs="Arial"/>
                <w:b/>
                <w:bCs/>
                <w:w w:val="97"/>
              </w:rPr>
              <w:t>23.</w:t>
            </w:r>
          </w:p>
        </w:tc>
        <w:tc>
          <w:tcPr>
            <w:tcW w:w="2160" w:type="dxa"/>
            <w:tcBorders>
              <w:bottom w:val="single" w:sz="8" w:space="0" w:color="auto"/>
            </w:tcBorders>
            <w:vAlign w:val="bottom"/>
          </w:tcPr>
          <w:p w:rsidR="00D02552" w:rsidRDefault="00FE3992">
            <w:pPr>
              <w:ind w:left="20"/>
              <w:rPr>
                <w:sz w:val="20"/>
                <w:szCs w:val="20"/>
              </w:rPr>
            </w:pPr>
            <w:r>
              <w:rPr>
                <w:rFonts w:ascii="Arial" w:eastAsia="Arial" w:hAnsi="Arial" w:cs="Arial"/>
                <w:b/>
                <w:bCs/>
              </w:rPr>
              <w:t>11. 2019</w:t>
            </w:r>
          </w:p>
        </w:tc>
        <w:tc>
          <w:tcPr>
            <w:tcW w:w="20" w:type="dxa"/>
            <w:vAlign w:val="bottom"/>
          </w:tcPr>
          <w:p w:rsidR="00D02552" w:rsidRDefault="00D02552">
            <w:pPr>
              <w:rPr>
                <w:sz w:val="24"/>
                <w:szCs w:val="24"/>
              </w:rPr>
            </w:pPr>
          </w:p>
        </w:tc>
        <w:tc>
          <w:tcPr>
            <w:tcW w:w="3660" w:type="dxa"/>
            <w:tcBorders>
              <w:bottom w:val="single" w:sz="8" w:space="0" w:color="auto"/>
            </w:tcBorders>
            <w:vAlign w:val="bottom"/>
          </w:tcPr>
          <w:p w:rsidR="00D02552" w:rsidRDefault="00FE3992">
            <w:pPr>
              <w:ind w:left="60"/>
              <w:rPr>
                <w:sz w:val="20"/>
                <w:szCs w:val="20"/>
              </w:rPr>
            </w:pPr>
            <w:r>
              <w:rPr>
                <w:rFonts w:ascii="Arial" w:eastAsia="Arial" w:hAnsi="Arial" w:cs="Arial"/>
                <w:b/>
                <w:bCs/>
              </w:rPr>
              <w:t>Republikové finále ve florbalu</w:t>
            </w:r>
          </w:p>
        </w:tc>
        <w:tc>
          <w:tcPr>
            <w:tcW w:w="20" w:type="dxa"/>
            <w:vAlign w:val="bottom"/>
          </w:tcPr>
          <w:p w:rsidR="00D02552" w:rsidRDefault="00D02552">
            <w:pPr>
              <w:rPr>
                <w:sz w:val="24"/>
                <w:szCs w:val="24"/>
              </w:rPr>
            </w:pPr>
          </w:p>
        </w:tc>
        <w:tc>
          <w:tcPr>
            <w:tcW w:w="2820" w:type="dxa"/>
            <w:tcBorders>
              <w:bottom w:val="single" w:sz="8" w:space="0" w:color="auto"/>
            </w:tcBorders>
            <w:vAlign w:val="bottom"/>
          </w:tcPr>
          <w:p w:rsidR="00D02552" w:rsidRDefault="00FE3992">
            <w:pPr>
              <w:ind w:left="60"/>
              <w:rPr>
                <w:sz w:val="20"/>
                <w:szCs w:val="20"/>
              </w:rPr>
            </w:pPr>
            <w:r>
              <w:rPr>
                <w:rFonts w:ascii="Arial" w:eastAsia="Arial" w:hAnsi="Arial" w:cs="Arial"/>
                <w:b/>
                <w:bCs/>
              </w:rPr>
              <w:t>Pardubice</w:t>
            </w:r>
          </w:p>
        </w:tc>
        <w:tc>
          <w:tcPr>
            <w:tcW w:w="20" w:type="dxa"/>
            <w:vAlign w:val="bottom"/>
          </w:tcPr>
          <w:p w:rsidR="00D02552" w:rsidRDefault="00D02552">
            <w:pPr>
              <w:rPr>
                <w:sz w:val="24"/>
                <w:szCs w:val="24"/>
              </w:rPr>
            </w:pPr>
          </w:p>
        </w:tc>
      </w:tr>
    </w:tbl>
    <w:p w:rsidR="00D02552" w:rsidRDefault="00FE3992">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-17780</wp:posOffset>
            </wp:positionH>
            <wp:positionV relativeFrom="paragraph">
              <wp:posOffset>-3927475</wp:posOffset>
            </wp:positionV>
            <wp:extent cx="5792470" cy="39408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srcRect/>
                    <a:stretch>
                      <a:fillRect/>
                    </a:stretch>
                  </pic:blipFill>
                  <pic:spPr bwMode="auto">
                    <a:xfrm>
                      <a:off x="0" y="0"/>
                      <a:ext cx="5792470" cy="3940810"/>
                    </a:xfrm>
                    <a:prstGeom prst="rect">
                      <a:avLst/>
                    </a:prstGeom>
                    <a:noFill/>
                  </pic:spPr>
                </pic:pic>
              </a:graphicData>
            </a:graphic>
          </wp:anchor>
        </w:drawing>
      </w:r>
    </w:p>
    <w:p w:rsidR="00D02552" w:rsidRDefault="00D02552">
      <w:pPr>
        <w:sectPr w:rsidR="00D02552">
          <w:pgSz w:w="11900" w:h="16838"/>
          <w:pgMar w:top="573" w:right="1046" w:bottom="161" w:left="1420" w:header="0" w:footer="0" w:gutter="0"/>
          <w:cols w:space="708" w:equalWidth="0">
            <w:col w:w="944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63"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 xml:space="preserve">Facebook: </w:t>
      </w:r>
      <w:r>
        <w:rPr>
          <w:rFonts w:ascii="Arial" w:eastAsia="Arial" w:hAnsi="Arial" w:cs="Arial"/>
          <w:b/>
          <w:bCs/>
        </w:rPr>
        <w:t>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046" w:bottom="161" w:left="1420" w:header="0" w:footer="0" w:gutter="0"/>
          <w:cols w:space="708" w:equalWidth="0">
            <w:col w:w="9440"/>
          </w:cols>
        </w:sectPr>
      </w:pPr>
    </w:p>
    <w:p w:rsidR="00D02552" w:rsidRDefault="00FE3992">
      <w:pPr>
        <w:jc w:val="right"/>
        <w:rPr>
          <w:sz w:val="20"/>
          <w:szCs w:val="20"/>
        </w:rPr>
      </w:pPr>
      <w:bookmarkStart w:id="14" w:name="page15"/>
      <w:bookmarkEnd w:id="14"/>
      <w:r>
        <w:rPr>
          <w:rFonts w:ascii="Arial" w:eastAsia="Arial" w:hAnsi="Arial" w:cs="Arial"/>
          <w:b/>
          <w:bCs/>
          <w:noProof/>
          <w:color w:val="FFFFFF"/>
        </w:rPr>
        <w:lastRenderedPageBreak/>
        <mc:AlternateContent>
          <mc:Choice Requires="wps">
            <w:drawing>
              <wp:anchor distT="0" distB="0" distL="114300" distR="114300" simplePos="0" relativeHeight="251676160"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5A878269" id="Shape 47" o:spid="_x0000_s1026" style="position:absolute;margin-left:524.5pt;margin-top:28.65pt;width:70.8pt;height:13.55pt;z-index:-251640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fqiwEAAAYDAAAOAAAAZHJzL2Uyb0RvYy54bWysUstu2zAQvAfoPxC815SMJrEFy0FRN7kE&#10;iYG0H0BTpEWUL+wylv33WdGPtOmt6IXQckezM7Nc3O29YzsNaGNoeT2pONNBxc6Gbct//rj/POMM&#10;swyddDHolh808rvlp6vFkBo9jX10nQZGJAGbIbW8zzk1QqDqtZc4iUkHapoIXmYqYSs6kAOxeyem&#10;VXUjhghdgqg0It2ujk2+LPzGaJWfjUGdmWs5acvlhHJuxlMsF7LZgky9VScZ8h9UeGkDDb1QrWSW&#10;7BXsX1TeKogYTZ6o6EU0xipdPJCbuvrg5qWXSRcvFA6mS0z4/2jV024NzHYt/3LLWZCedlTGMqop&#10;nCFhQ5iXtIbRHqbHqH4hNcQfnbHAE2ZvwI9YMsf2JenDJWm9z0zR5Ww+r29oH4pa9e20ml2Pw4Rs&#10;zj8nwPygo2fjR8uBFlnylbtHzEfoGVJ0RWe7e+tcKWC7+eaA7SQt/et8Vc++n9jxHVb0HyWP4jex&#10;O6zh7IvCLmpOD2Pc5u91cf/+fJdvAAAA//8DAFBLAwQUAAYACAAAACEAZ3kxU+EAAAALAQAADwAA&#10;AGRycy9kb3ducmV2LnhtbEyPwU7DMBBE70j8g7VI3KjdNqRpiFMhJBBqkVALH+DGSxKw11HsNIGv&#10;xz3BcTSjmTfFZrKGnbD3rSMJ85kAhlQ53VIt4f3t8SYD5oMirYwjlPCNHjbl5UWhcu1G2uPpEGoW&#10;S8jnSkITQpdz7qsGrfIz1yFF78P1VoUo+5rrXo2x3Bq+ECLlVrUUFxrV4UOD1ddhsBK2q6Xe4k+a&#10;7Z9fDf8cXuxufFpIeX013d8BCziFvzCc8SM6lJHp6AbSnpmoRbKOZ4KE29US2DkxX4sU2FFCliTA&#10;y4L//1D+AgAA//8DAFBLAQItABQABgAIAAAAIQC2gziS/gAAAOEBAAATAAAAAAAAAAAAAAAAAAAA&#10;AABbQ29udGVudF9UeXBlc10ueG1sUEsBAi0AFAAGAAgAAAAhADj9If/WAAAAlAEAAAsAAAAAAAAA&#10;AAAAAAAALwEAAF9yZWxzLy5yZWxzUEsBAi0AFAAGAAgAAAAhAKFex+qLAQAABgMAAA4AAAAAAAAA&#10;AAAAAAAALgIAAGRycy9lMm9Eb2MueG1sUEsBAi0AFAAGAAgAAAAhAGd5MVPhAAAACwEAAA8AAAAA&#10;AAAAAAAAAAAA5QMAAGRycy9kb3ducmV2LnhtbFBLBQYAAAAABAAEAPMAAADzBAAAAAA=&#10;" o:allowincell="f" fillcolor="#a9d18e" stroked="f">
                <w10:wrap anchorx="page" anchory="page"/>
              </v:rect>
            </w:pict>
          </mc:Fallback>
        </mc:AlternateContent>
      </w:r>
      <w:r>
        <w:rPr>
          <w:rFonts w:ascii="Arial" w:eastAsia="Arial" w:hAnsi="Arial" w:cs="Arial"/>
          <w:b/>
          <w:bCs/>
          <w:color w:val="FFFFFF"/>
        </w:rPr>
        <w:t>15</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rPr>
          <w:sz w:val="20"/>
          <w:szCs w:val="20"/>
        </w:rPr>
      </w:pPr>
      <w:r>
        <w:rPr>
          <w:rFonts w:ascii="Arial" w:eastAsia="Arial" w:hAnsi="Arial" w:cs="Arial"/>
          <w:b/>
          <w:bCs/>
          <w:sz w:val="36"/>
          <w:szCs w:val="36"/>
        </w:rPr>
        <w:t>Finanční výkazy:</w:t>
      </w:r>
    </w:p>
    <w:p w:rsidR="00D02552" w:rsidRDefault="00FE3992">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5080</wp:posOffset>
            </wp:positionH>
            <wp:positionV relativeFrom="paragraph">
              <wp:posOffset>621030</wp:posOffset>
            </wp:positionV>
            <wp:extent cx="5591810" cy="77635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srcRect/>
                    <a:stretch>
                      <a:fillRect/>
                    </a:stretch>
                  </pic:blipFill>
                  <pic:spPr bwMode="auto">
                    <a:xfrm>
                      <a:off x="0" y="0"/>
                      <a:ext cx="5591810" cy="7763510"/>
                    </a:xfrm>
                    <a:prstGeom prst="rect">
                      <a:avLst/>
                    </a:prstGeom>
                    <a:noFill/>
                  </pic:spPr>
                </pic:pic>
              </a:graphicData>
            </a:graphic>
          </wp:anchor>
        </w:drawing>
      </w:r>
    </w:p>
    <w:p w:rsidR="00D02552" w:rsidRDefault="00D02552">
      <w:pPr>
        <w:sectPr w:rsidR="00D02552">
          <w:pgSz w:w="11900" w:h="16838"/>
          <w:pgMar w:top="573" w:right="1046" w:bottom="161" w:left="1420" w:header="0" w:footer="0" w:gutter="0"/>
          <w:cols w:space="708" w:equalWidth="0">
            <w:col w:w="944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63"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046" w:bottom="161" w:left="1420" w:header="0" w:footer="0" w:gutter="0"/>
          <w:cols w:space="708" w:equalWidth="0">
            <w:col w:w="9440"/>
          </w:cols>
        </w:sectPr>
      </w:pPr>
    </w:p>
    <w:p w:rsidR="00D02552" w:rsidRDefault="00FE3992">
      <w:pPr>
        <w:jc w:val="right"/>
        <w:rPr>
          <w:sz w:val="20"/>
          <w:szCs w:val="20"/>
        </w:rPr>
      </w:pPr>
      <w:bookmarkStart w:id="15" w:name="page16"/>
      <w:bookmarkEnd w:id="15"/>
      <w:r>
        <w:rPr>
          <w:rFonts w:ascii="Arial" w:eastAsia="Arial" w:hAnsi="Arial" w:cs="Arial"/>
          <w:b/>
          <w:bCs/>
          <w:noProof/>
          <w:color w:val="FFFFFF"/>
        </w:rPr>
        <w:lastRenderedPageBreak/>
        <mc:AlternateContent>
          <mc:Choice Requires="wps">
            <w:drawing>
              <wp:anchor distT="0" distB="0" distL="114300" distR="114300" simplePos="0" relativeHeight="251678208"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43448990" id="Shape 49" o:spid="_x0000_s1026" style="position:absolute;margin-left:524.5pt;margin-top:28.65pt;width:70.8pt;height:13.55pt;z-index:-251638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TviwEAAAYDAAAOAAAAZHJzL2Uyb0RvYy54bWysUstu2zAQvBfIPxC8x5SMNLUFy0EQJ70E&#10;rYEkH0BTpEWUL+yylv33XdGPpO2t6IXQckezM7Nc3O29YzsNaGNoeT2pONNBxc6GbcvfXp+uZ5xh&#10;lqGTLgbd8oNGfre8+rQYUqOnsY+u08CIJGAzpJb3OadGCFS99hInMelATRPBy0wlbEUHciB278S0&#10;qm7FEKFLEJVGpNvVscmXhd8YrfJ3Y1Bn5lpO2nI5oZyb8RTLhWy2IFNv1UmG/AcVXtpAQy9UK5kl&#10;+wn2LypvFUSMJk9U9CIaY5UuHshNXf3h5qWXSRcvFA6mS0z4/2jVt90amO1afjPnLEhPOypjGdUU&#10;zpCwIcxLWsNoD9NzVD+QGuK3zljgCbM34EcsmWP7kvThkrTeZ6bocjaf17e0D0Wt+su0mn0ehwnZ&#10;nH9OgPmrjp6NHy0HWmTJV+6eMR+hZ0jRFZ3tnqxzpYDt5sEB20la+v18Vc8eT+z4Div6j5JH8ZvY&#10;HdZw9kVhFzWnhzFu82Nd3L8/3+UvAAAA//8DAFBLAwQUAAYACAAAACEAZ3kxU+EAAAALAQAADwAA&#10;AGRycy9kb3ducmV2LnhtbEyPwU7DMBBE70j8g7VI3KjdNqRpiFMhJBBqkVALH+DGSxKw11HsNIGv&#10;xz3BcTSjmTfFZrKGnbD3rSMJ85kAhlQ53VIt4f3t8SYD5oMirYwjlPCNHjbl5UWhcu1G2uPpEGoW&#10;S8jnSkITQpdz7qsGrfIz1yFF78P1VoUo+5rrXo2x3Bq+ECLlVrUUFxrV4UOD1ddhsBK2q6Xe4k+a&#10;7Z9fDf8cXuxufFpIeX013d8BCziFvzCc8SM6lJHp6AbSnpmoRbKOZ4KE29US2DkxX4sU2FFCliTA&#10;y4L//1D+AgAA//8DAFBLAQItABQABgAIAAAAIQC2gziS/gAAAOEBAAATAAAAAAAAAAAAAAAAAAAA&#10;AABbQ29udGVudF9UeXBlc10ueG1sUEsBAi0AFAAGAAgAAAAhADj9If/WAAAAlAEAAAsAAAAAAAAA&#10;AAAAAAAALwEAAF9yZWxzLy5yZWxzUEsBAi0AFAAGAAgAAAAhAKEpRO+LAQAABgMAAA4AAAAAAAAA&#10;AAAAAAAALgIAAGRycy9lMm9Eb2MueG1sUEsBAi0AFAAGAAgAAAAhAGd5MVPhAAAACwEAAA8AAAAA&#10;AAAAAAAAAAAA5QMAAGRycy9kb3ducmV2LnhtbFBLBQYAAAAABAAEAPMAAADzBAAAAAA=&#10;" o:allowincell="f" fillcolor="#a9d18e" stroked="f">
                <w10:wrap anchorx="page" anchory="page"/>
              </v:rect>
            </w:pict>
          </mc:Fallback>
        </mc:AlternateContent>
      </w:r>
      <w:r>
        <w:rPr>
          <w:rFonts w:ascii="Arial" w:eastAsia="Arial" w:hAnsi="Arial" w:cs="Arial"/>
          <w:b/>
          <w:bCs/>
          <w:color w:val="FFFFFF"/>
        </w:rPr>
        <w:t>16</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rPr>
          <w:sz w:val="20"/>
          <w:szCs w:val="20"/>
        </w:rPr>
      </w:pPr>
      <w:r>
        <w:rPr>
          <w:rFonts w:ascii="Arial" w:eastAsia="Arial" w:hAnsi="Arial" w:cs="Arial"/>
          <w:b/>
          <w:bCs/>
          <w:sz w:val="36"/>
          <w:szCs w:val="36"/>
        </w:rPr>
        <w:t>Poděkování:</w:t>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88" w:lineRule="exact"/>
        <w:rPr>
          <w:sz w:val="20"/>
          <w:szCs w:val="20"/>
        </w:rPr>
      </w:pPr>
    </w:p>
    <w:p w:rsidR="00D02552" w:rsidRDefault="00FE3992">
      <w:pPr>
        <w:spacing w:line="303" w:lineRule="auto"/>
        <w:ind w:right="360"/>
        <w:jc w:val="both"/>
        <w:rPr>
          <w:sz w:val="20"/>
          <w:szCs w:val="20"/>
        </w:rPr>
      </w:pPr>
      <w:r>
        <w:rPr>
          <w:rFonts w:ascii="Arial" w:eastAsia="Arial" w:hAnsi="Arial" w:cs="Arial"/>
          <w:b/>
          <w:bCs/>
          <w:sz w:val="23"/>
          <w:szCs w:val="23"/>
        </w:rPr>
        <w:t xml:space="preserve">Děkujeme všem, kteří jakýmkoli způsobem přispěli k tomu, aby naše tělovýchovná jednota mohla řádně fungovat a </w:t>
      </w:r>
      <w:r>
        <w:rPr>
          <w:rFonts w:ascii="Arial" w:eastAsia="Arial" w:hAnsi="Arial" w:cs="Arial"/>
          <w:b/>
          <w:bCs/>
          <w:sz w:val="23"/>
          <w:szCs w:val="23"/>
        </w:rPr>
        <w:t>realizovat sportovní aktivity. Děkujeme všem firmám, které nás v loňském roce finančně podpořily i jednotlivcům za drobný dar.</w:t>
      </w:r>
    </w:p>
    <w:p w:rsidR="00D02552" w:rsidRDefault="00D02552">
      <w:pPr>
        <w:spacing w:line="78" w:lineRule="exact"/>
        <w:rPr>
          <w:sz w:val="20"/>
          <w:szCs w:val="20"/>
        </w:rPr>
      </w:pPr>
    </w:p>
    <w:p w:rsidR="00D02552" w:rsidRDefault="00FE3992">
      <w:pPr>
        <w:rPr>
          <w:sz w:val="20"/>
          <w:szCs w:val="20"/>
        </w:rPr>
      </w:pPr>
      <w:r>
        <w:rPr>
          <w:rFonts w:ascii="Arial" w:eastAsia="Arial" w:hAnsi="Arial" w:cs="Arial"/>
          <w:b/>
          <w:bCs/>
          <w:sz w:val="24"/>
          <w:szCs w:val="24"/>
        </w:rPr>
        <w:t>Partnerské organizace a mediální partneři:</w:t>
      </w:r>
    </w:p>
    <w:p w:rsidR="00D02552" w:rsidRDefault="00FE3992">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645160</wp:posOffset>
            </wp:positionH>
            <wp:positionV relativeFrom="paragraph">
              <wp:posOffset>226060</wp:posOffset>
            </wp:positionV>
            <wp:extent cx="1848485" cy="93091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srcRect/>
                    <a:stretch>
                      <a:fillRect/>
                    </a:stretch>
                  </pic:blipFill>
                  <pic:spPr bwMode="auto">
                    <a:xfrm>
                      <a:off x="0" y="0"/>
                      <a:ext cx="1848485" cy="930910"/>
                    </a:xfrm>
                    <a:prstGeom prst="rect">
                      <a:avLst/>
                    </a:prstGeom>
                    <a:noFill/>
                  </pic:spPr>
                </pic:pic>
              </a:graphicData>
            </a:graphic>
          </wp:anchor>
        </w:drawing>
      </w:r>
      <w:r>
        <w:rPr>
          <w:noProof/>
          <w:sz w:val="20"/>
          <w:szCs w:val="20"/>
        </w:rPr>
        <w:drawing>
          <wp:anchor distT="0" distB="0" distL="114300" distR="114300" simplePos="0" relativeHeight="251680256" behindDoc="1" locked="0" layoutInCell="0" allowOverlap="1">
            <wp:simplePos x="0" y="0"/>
            <wp:positionH relativeFrom="column">
              <wp:posOffset>643890</wp:posOffset>
            </wp:positionH>
            <wp:positionV relativeFrom="paragraph">
              <wp:posOffset>-34290</wp:posOffset>
            </wp:positionV>
            <wp:extent cx="4264025" cy="25692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clrChange>
                        <a:clrFrom>
                          <a:srgbClr val="000000"/>
                        </a:clrFrom>
                        <a:clrTo>
                          <a:srgbClr val="000000">
                            <a:alpha val="0"/>
                          </a:srgbClr>
                        </a:clrTo>
                      </a:clrChange>
                    </a:blip>
                    <a:srcRect/>
                    <a:stretch>
                      <a:fillRect/>
                    </a:stretch>
                  </pic:blipFill>
                  <pic:spPr bwMode="auto">
                    <a:xfrm>
                      <a:off x="0" y="0"/>
                      <a:ext cx="4264025" cy="2569210"/>
                    </a:xfrm>
                    <a:prstGeom prst="rect">
                      <a:avLst/>
                    </a:prstGeom>
                    <a:noFill/>
                  </pic:spPr>
                </pic:pic>
              </a:graphicData>
            </a:graphic>
          </wp:anchor>
        </w:drawing>
      </w:r>
      <w:r>
        <w:rPr>
          <w:noProof/>
          <w:sz w:val="20"/>
          <w:szCs w:val="20"/>
        </w:rPr>
        <w:drawing>
          <wp:anchor distT="0" distB="0" distL="114300" distR="114300" simplePos="0" relativeHeight="251681280" behindDoc="1" locked="0" layoutInCell="0" allowOverlap="1">
            <wp:simplePos x="0" y="0"/>
            <wp:positionH relativeFrom="column">
              <wp:posOffset>643890</wp:posOffset>
            </wp:positionH>
            <wp:positionV relativeFrom="paragraph">
              <wp:posOffset>-34290</wp:posOffset>
            </wp:positionV>
            <wp:extent cx="4264025" cy="256921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4264025" cy="256921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24"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1640"/>
        <w:gridCol w:w="240"/>
        <w:gridCol w:w="2240"/>
        <w:gridCol w:w="500"/>
        <w:gridCol w:w="40"/>
        <w:gridCol w:w="30"/>
        <w:gridCol w:w="220"/>
        <w:gridCol w:w="900"/>
      </w:tblGrid>
      <w:tr w:rsidR="00D02552">
        <w:trPr>
          <w:trHeight w:val="276"/>
        </w:trPr>
        <w:tc>
          <w:tcPr>
            <w:tcW w:w="1640" w:type="dxa"/>
            <w:vAlign w:val="bottom"/>
          </w:tcPr>
          <w:p w:rsidR="00D02552" w:rsidRDefault="00FE3992">
            <w:pPr>
              <w:rPr>
                <w:sz w:val="20"/>
                <w:szCs w:val="20"/>
              </w:rPr>
            </w:pPr>
            <w:r>
              <w:rPr>
                <w:rFonts w:ascii="Arial" w:eastAsia="Arial" w:hAnsi="Arial" w:cs="Arial"/>
                <w:b/>
                <w:bCs/>
                <w:w w:val="92"/>
                <w:sz w:val="24"/>
                <w:szCs w:val="24"/>
              </w:rPr>
              <w:t>Kudy z nudy.cz</w:t>
            </w:r>
          </w:p>
        </w:tc>
        <w:tc>
          <w:tcPr>
            <w:tcW w:w="4160" w:type="dxa"/>
            <w:gridSpan w:val="7"/>
            <w:vAlign w:val="bottom"/>
          </w:tcPr>
          <w:p w:rsidR="00D02552" w:rsidRDefault="00FE3992">
            <w:pPr>
              <w:ind w:left="120"/>
              <w:rPr>
                <w:sz w:val="20"/>
                <w:szCs w:val="20"/>
              </w:rPr>
            </w:pPr>
            <w:r>
              <w:rPr>
                <w:rFonts w:ascii="Arial" w:eastAsia="Arial" w:hAnsi="Arial" w:cs="Arial"/>
                <w:b/>
                <w:bCs/>
                <w:sz w:val="24"/>
                <w:szCs w:val="24"/>
              </w:rPr>
              <w:t xml:space="preserve">- </w:t>
            </w:r>
            <w:r>
              <w:rPr>
                <w:rFonts w:ascii="Arial" w:eastAsia="Arial" w:hAnsi="Arial" w:cs="Arial"/>
                <w:b/>
                <w:bCs/>
                <w:color w:val="0563C1"/>
                <w:sz w:val="24"/>
                <w:szCs w:val="24"/>
              </w:rPr>
              <w:t>https://www.kudyznudy.cz/</w:t>
            </w:r>
          </w:p>
        </w:tc>
      </w:tr>
      <w:tr w:rsidR="00D02552">
        <w:trPr>
          <w:trHeight w:val="20"/>
        </w:trPr>
        <w:tc>
          <w:tcPr>
            <w:tcW w:w="1640" w:type="dxa"/>
            <w:vAlign w:val="bottom"/>
          </w:tcPr>
          <w:p w:rsidR="00D02552" w:rsidRDefault="00D02552">
            <w:pPr>
              <w:spacing w:line="20" w:lineRule="exact"/>
              <w:rPr>
                <w:sz w:val="1"/>
                <w:szCs w:val="1"/>
              </w:rPr>
            </w:pPr>
          </w:p>
        </w:tc>
        <w:tc>
          <w:tcPr>
            <w:tcW w:w="240" w:type="dxa"/>
            <w:vAlign w:val="bottom"/>
          </w:tcPr>
          <w:p w:rsidR="00D02552" w:rsidRDefault="00D02552">
            <w:pPr>
              <w:spacing w:line="20" w:lineRule="exact"/>
              <w:rPr>
                <w:sz w:val="1"/>
                <w:szCs w:val="1"/>
              </w:rPr>
            </w:pPr>
          </w:p>
        </w:tc>
        <w:tc>
          <w:tcPr>
            <w:tcW w:w="2240" w:type="dxa"/>
            <w:shd w:val="clear" w:color="auto" w:fill="0563C1"/>
            <w:vAlign w:val="bottom"/>
          </w:tcPr>
          <w:p w:rsidR="00D02552" w:rsidRDefault="00D02552">
            <w:pPr>
              <w:spacing w:line="20" w:lineRule="exact"/>
              <w:rPr>
                <w:sz w:val="1"/>
                <w:szCs w:val="1"/>
              </w:rPr>
            </w:pPr>
          </w:p>
        </w:tc>
        <w:tc>
          <w:tcPr>
            <w:tcW w:w="500" w:type="dxa"/>
            <w:shd w:val="clear" w:color="auto" w:fill="0563C1"/>
            <w:vAlign w:val="bottom"/>
          </w:tcPr>
          <w:p w:rsidR="00D02552" w:rsidRDefault="00D02552">
            <w:pPr>
              <w:spacing w:line="20" w:lineRule="exact"/>
              <w:rPr>
                <w:sz w:val="1"/>
                <w:szCs w:val="1"/>
              </w:rPr>
            </w:pPr>
          </w:p>
        </w:tc>
        <w:tc>
          <w:tcPr>
            <w:tcW w:w="40" w:type="dxa"/>
            <w:vAlign w:val="bottom"/>
          </w:tcPr>
          <w:p w:rsidR="00D02552" w:rsidRDefault="00D02552">
            <w:pPr>
              <w:spacing w:line="20" w:lineRule="exact"/>
              <w:rPr>
                <w:sz w:val="1"/>
                <w:szCs w:val="1"/>
              </w:rPr>
            </w:pPr>
          </w:p>
        </w:tc>
        <w:tc>
          <w:tcPr>
            <w:tcW w:w="20" w:type="dxa"/>
            <w:vAlign w:val="bottom"/>
          </w:tcPr>
          <w:p w:rsidR="00D02552" w:rsidRDefault="00D02552">
            <w:pPr>
              <w:spacing w:line="20" w:lineRule="exact"/>
              <w:rPr>
                <w:sz w:val="1"/>
                <w:szCs w:val="1"/>
              </w:rPr>
            </w:pPr>
          </w:p>
        </w:tc>
        <w:tc>
          <w:tcPr>
            <w:tcW w:w="220" w:type="dxa"/>
            <w:vAlign w:val="bottom"/>
          </w:tcPr>
          <w:p w:rsidR="00D02552" w:rsidRDefault="00D02552">
            <w:pPr>
              <w:spacing w:line="20" w:lineRule="exact"/>
              <w:rPr>
                <w:sz w:val="1"/>
                <w:szCs w:val="1"/>
              </w:rPr>
            </w:pPr>
          </w:p>
        </w:tc>
        <w:tc>
          <w:tcPr>
            <w:tcW w:w="900" w:type="dxa"/>
            <w:vAlign w:val="bottom"/>
          </w:tcPr>
          <w:p w:rsidR="00D02552" w:rsidRDefault="00D02552">
            <w:pPr>
              <w:spacing w:line="20" w:lineRule="exact"/>
              <w:rPr>
                <w:sz w:val="1"/>
                <w:szCs w:val="1"/>
              </w:rPr>
            </w:pPr>
          </w:p>
        </w:tc>
      </w:tr>
      <w:tr w:rsidR="00D02552">
        <w:trPr>
          <w:trHeight w:val="419"/>
        </w:trPr>
        <w:tc>
          <w:tcPr>
            <w:tcW w:w="1640" w:type="dxa"/>
            <w:vAlign w:val="bottom"/>
          </w:tcPr>
          <w:p w:rsidR="00D02552" w:rsidRDefault="00FE3992">
            <w:pPr>
              <w:rPr>
                <w:sz w:val="20"/>
                <w:szCs w:val="20"/>
              </w:rPr>
            </w:pPr>
            <w:r>
              <w:rPr>
                <w:rFonts w:ascii="Arial" w:eastAsia="Arial" w:hAnsi="Arial" w:cs="Arial"/>
                <w:b/>
                <w:bCs/>
                <w:sz w:val="24"/>
                <w:szCs w:val="24"/>
              </w:rPr>
              <w:t>Sport v okolí</w:t>
            </w:r>
          </w:p>
        </w:tc>
        <w:tc>
          <w:tcPr>
            <w:tcW w:w="4160" w:type="dxa"/>
            <w:gridSpan w:val="7"/>
            <w:vAlign w:val="bottom"/>
          </w:tcPr>
          <w:p w:rsidR="00D02552" w:rsidRDefault="00FE3992">
            <w:pPr>
              <w:ind w:left="120"/>
              <w:rPr>
                <w:sz w:val="20"/>
                <w:szCs w:val="20"/>
              </w:rPr>
            </w:pPr>
            <w:r>
              <w:rPr>
                <w:rFonts w:ascii="Arial" w:eastAsia="Arial" w:hAnsi="Arial" w:cs="Arial"/>
                <w:b/>
                <w:bCs/>
                <w:sz w:val="24"/>
                <w:szCs w:val="24"/>
              </w:rPr>
              <w:t xml:space="preserve">- </w:t>
            </w:r>
            <w:r>
              <w:rPr>
                <w:rFonts w:ascii="Arial" w:eastAsia="Arial" w:hAnsi="Arial" w:cs="Arial"/>
                <w:b/>
                <w:bCs/>
                <w:color w:val="0563C1"/>
                <w:sz w:val="24"/>
                <w:szCs w:val="24"/>
              </w:rPr>
              <w:t>https://www.sportvokoli.cz/</w:t>
            </w:r>
          </w:p>
        </w:tc>
      </w:tr>
      <w:tr w:rsidR="00D02552">
        <w:trPr>
          <w:trHeight w:val="20"/>
        </w:trPr>
        <w:tc>
          <w:tcPr>
            <w:tcW w:w="1640" w:type="dxa"/>
            <w:vAlign w:val="bottom"/>
          </w:tcPr>
          <w:p w:rsidR="00D02552" w:rsidRDefault="00D02552">
            <w:pPr>
              <w:spacing w:line="20" w:lineRule="exact"/>
              <w:rPr>
                <w:sz w:val="1"/>
                <w:szCs w:val="1"/>
              </w:rPr>
            </w:pPr>
          </w:p>
        </w:tc>
        <w:tc>
          <w:tcPr>
            <w:tcW w:w="240" w:type="dxa"/>
            <w:vAlign w:val="bottom"/>
          </w:tcPr>
          <w:p w:rsidR="00D02552" w:rsidRDefault="00D02552">
            <w:pPr>
              <w:spacing w:line="20" w:lineRule="exact"/>
              <w:rPr>
                <w:sz w:val="1"/>
                <w:szCs w:val="1"/>
              </w:rPr>
            </w:pPr>
          </w:p>
        </w:tc>
        <w:tc>
          <w:tcPr>
            <w:tcW w:w="2240" w:type="dxa"/>
            <w:shd w:val="clear" w:color="auto" w:fill="0563C1"/>
            <w:vAlign w:val="bottom"/>
          </w:tcPr>
          <w:p w:rsidR="00D02552" w:rsidRDefault="00D02552">
            <w:pPr>
              <w:spacing w:line="20" w:lineRule="exact"/>
              <w:rPr>
                <w:sz w:val="1"/>
                <w:szCs w:val="1"/>
              </w:rPr>
            </w:pPr>
          </w:p>
        </w:tc>
        <w:tc>
          <w:tcPr>
            <w:tcW w:w="540" w:type="dxa"/>
            <w:gridSpan w:val="2"/>
            <w:shd w:val="clear" w:color="auto" w:fill="0563C1"/>
            <w:vAlign w:val="bottom"/>
          </w:tcPr>
          <w:p w:rsidR="00D02552" w:rsidRDefault="00D02552">
            <w:pPr>
              <w:spacing w:line="20" w:lineRule="exact"/>
              <w:rPr>
                <w:sz w:val="1"/>
                <w:szCs w:val="1"/>
              </w:rPr>
            </w:pPr>
          </w:p>
        </w:tc>
        <w:tc>
          <w:tcPr>
            <w:tcW w:w="20" w:type="dxa"/>
            <w:vAlign w:val="bottom"/>
          </w:tcPr>
          <w:p w:rsidR="00D02552" w:rsidRDefault="00D02552">
            <w:pPr>
              <w:spacing w:line="20" w:lineRule="exact"/>
              <w:rPr>
                <w:sz w:val="1"/>
                <w:szCs w:val="1"/>
              </w:rPr>
            </w:pPr>
          </w:p>
        </w:tc>
        <w:tc>
          <w:tcPr>
            <w:tcW w:w="220" w:type="dxa"/>
            <w:vAlign w:val="bottom"/>
          </w:tcPr>
          <w:p w:rsidR="00D02552" w:rsidRDefault="00D02552">
            <w:pPr>
              <w:spacing w:line="20" w:lineRule="exact"/>
              <w:rPr>
                <w:sz w:val="1"/>
                <w:szCs w:val="1"/>
              </w:rPr>
            </w:pPr>
          </w:p>
        </w:tc>
        <w:tc>
          <w:tcPr>
            <w:tcW w:w="900" w:type="dxa"/>
            <w:vAlign w:val="bottom"/>
          </w:tcPr>
          <w:p w:rsidR="00D02552" w:rsidRDefault="00D02552">
            <w:pPr>
              <w:spacing w:line="20" w:lineRule="exact"/>
              <w:rPr>
                <w:sz w:val="1"/>
                <w:szCs w:val="1"/>
              </w:rPr>
            </w:pPr>
          </w:p>
        </w:tc>
      </w:tr>
      <w:tr w:rsidR="00D02552">
        <w:trPr>
          <w:trHeight w:val="419"/>
        </w:trPr>
        <w:tc>
          <w:tcPr>
            <w:tcW w:w="1640" w:type="dxa"/>
            <w:vAlign w:val="bottom"/>
          </w:tcPr>
          <w:p w:rsidR="00D02552" w:rsidRDefault="00FE3992">
            <w:pPr>
              <w:rPr>
                <w:sz w:val="20"/>
                <w:szCs w:val="20"/>
              </w:rPr>
            </w:pPr>
            <w:r>
              <w:rPr>
                <w:rFonts w:ascii="Arial" w:eastAsia="Arial" w:hAnsi="Arial" w:cs="Arial"/>
                <w:b/>
                <w:bCs/>
                <w:sz w:val="24"/>
                <w:szCs w:val="24"/>
              </w:rPr>
              <w:t>Visit Liberec</w:t>
            </w:r>
          </w:p>
        </w:tc>
        <w:tc>
          <w:tcPr>
            <w:tcW w:w="4160" w:type="dxa"/>
            <w:gridSpan w:val="7"/>
            <w:vAlign w:val="bottom"/>
          </w:tcPr>
          <w:p w:rsidR="00D02552" w:rsidRDefault="00FE3992">
            <w:pPr>
              <w:ind w:left="120"/>
              <w:rPr>
                <w:sz w:val="20"/>
                <w:szCs w:val="20"/>
              </w:rPr>
            </w:pPr>
            <w:r>
              <w:rPr>
                <w:rFonts w:ascii="Arial" w:eastAsia="Arial" w:hAnsi="Arial" w:cs="Arial"/>
                <w:b/>
                <w:bCs/>
                <w:sz w:val="24"/>
                <w:szCs w:val="24"/>
              </w:rPr>
              <w:t xml:space="preserve">- </w:t>
            </w:r>
            <w:r>
              <w:rPr>
                <w:rFonts w:ascii="Arial" w:eastAsia="Arial" w:hAnsi="Arial" w:cs="Arial"/>
                <w:b/>
                <w:bCs/>
                <w:color w:val="0563C1"/>
                <w:sz w:val="24"/>
                <w:szCs w:val="24"/>
              </w:rPr>
              <w:t>https://www.visitliberec.eu/</w:t>
            </w:r>
          </w:p>
        </w:tc>
      </w:tr>
      <w:tr w:rsidR="00D02552">
        <w:trPr>
          <w:trHeight w:val="20"/>
        </w:trPr>
        <w:tc>
          <w:tcPr>
            <w:tcW w:w="1640" w:type="dxa"/>
            <w:vAlign w:val="bottom"/>
          </w:tcPr>
          <w:p w:rsidR="00D02552" w:rsidRDefault="00D02552">
            <w:pPr>
              <w:spacing w:line="20" w:lineRule="exact"/>
              <w:rPr>
                <w:sz w:val="1"/>
                <w:szCs w:val="1"/>
              </w:rPr>
            </w:pPr>
          </w:p>
        </w:tc>
        <w:tc>
          <w:tcPr>
            <w:tcW w:w="240" w:type="dxa"/>
            <w:vAlign w:val="bottom"/>
          </w:tcPr>
          <w:p w:rsidR="00D02552" w:rsidRDefault="00D02552">
            <w:pPr>
              <w:spacing w:line="20" w:lineRule="exact"/>
              <w:rPr>
                <w:sz w:val="1"/>
                <w:szCs w:val="1"/>
              </w:rPr>
            </w:pPr>
          </w:p>
        </w:tc>
        <w:tc>
          <w:tcPr>
            <w:tcW w:w="2240" w:type="dxa"/>
            <w:shd w:val="clear" w:color="auto" w:fill="0563C1"/>
            <w:vAlign w:val="bottom"/>
          </w:tcPr>
          <w:p w:rsidR="00D02552" w:rsidRDefault="00D02552">
            <w:pPr>
              <w:spacing w:line="20" w:lineRule="exact"/>
              <w:rPr>
                <w:sz w:val="1"/>
                <w:szCs w:val="1"/>
              </w:rPr>
            </w:pPr>
          </w:p>
        </w:tc>
        <w:tc>
          <w:tcPr>
            <w:tcW w:w="560" w:type="dxa"/>
            <w:gridSpan w:val="3"/>
            <w:shd w:val="clear" w:color="auto" w:fill="0563C1"/>
            <w:vAlign w:val="bottom"/>
          </w:tcPr>
          <w:p w:rsidR="00D02552" w:rsidRDefault="00D02552">
            <w:pPr>
              <w:spacing w:line="20" w:lineRule="exact"/>
              <w:rPr>
                <w:sz w:val="1"/>
                <w:szCs w:val="1"/>
              </w:rPr>
            </w:pPr>
          </w:p>
        </w:tc>
        <w:tc>
          <w:tcPr>
            <w:tcW w:w="220" w:type="dxa"/>
            <w:vAlign w:val="bottom"/>
          </w:tcPr>
          <w:p w:rsidR="00D02552" w:rsidRDefault="00D02552">
            <w:pPr>
              <w:spacing w:line="20" w:lineRule="exact"/>
              <w:rPr>
                <w:sz w:val="1"/>
                <w:szCs w:val="1"/>
              </w:rPr>
            </w:pPr>
          </w:p>
        </w:tc>
        <w:tc>
          <w:tcPr>
            <w:tcW w:w="900" w:type="dxa"/>
            <w:vAlign w:val="bottom"/>
          </w:tcPr>
          <w:p w:rsidR="00D02552" w:rsidRDefault="00D02552">
            <w:pPr>
              <w:spacing w:line="20" w:lineRule="exact"/>
              <w:rPr>
                <w:sz w:val="1"/>
                <w:szCs w:val="1"/>
              </w:rPr>
            </w:pPr>
          </w:p>
        </w:tc>
      </w:tr>
      <w:tr w:rsidR="00D02552">
        <w:trPr>
          <w:trHeight w:val="422"/>
        </w:trPr>
        <w:tc>
          <w:tcPr>
            <w:tcW w:w="1640" w:type="dxa"/>
            <w:vAlign w:val="bottom"/>
          </w:tcPr>
          <w:p w:rsidR="00D02552" w:rsidRDefault="00FE3992">
            <w:pPr>
              <w:rPr>
                <w:sz w:val="20"/>
                <w:szCs w:val="20"/>
              </w:rPr>
            </w:pPr>
            <w:r>
              <w:rPr>
                <w:rFonts w:ascii="Arial" w:eastAsia="Arial" w:hAnsi="Arial" w:cs="Arial"/>
                <w:b/>
                <w:bCs/>
                <w:sz w:val="24"/>
                <w:szCs w:val="24"/>
              </w:rPr>
              <w:t>Facebook</w:t>
            </w:r>
          </w:p>
        </w:tc>
        <w:tc>
          <w:tcPr>
            <w:tcW w:w="4160" w:type="dxa"/>
            <w:gridSpan w:val="7"/>
            <w:vAlign w:val="bottom"/>
          </w:tcPr>
          <w:p w:rsidR="00D02552" w:rsidRDefault="00FE3992">
            <w:pPr>
              <w:ind w:left="120"/>
              <w:rPr>
                <w:sz w:val="20"/>
                <w:szCs w:val="20"/>
              </w:rPr>
            </w:pPr>
            <w:r>
              <w:rPr>
                <w:rFonts w:ascii="Arial" w:eastAsia="Arial" w:hAnsi="Arial" w:cs="Arial"/>
                <w:b/>
                <w:bCs/>
                <w:w w:val="87"/>
                <w:sz w:val="24"/>
                <w:szCs w:val="24"/>
              </w:rPr>
              <w:t xml:space="preserve">- </w:t>
            </w:r>
            <w:r>
              <w:rPr>
                <w:rFonts w:ascii="Arial" w:eastAsia="Arial" w:hAnsi="Arial" w:cs="Arial"/>
                <w:b/>
                <w:bCs/>
                <w:color w:val="0563C1"/>
                <w:w w:val="87"/>
                <w:sz w:val="24"/>
                <w:szCs w:val="24"/>
              </w:rPr>
              <w:t>https://www.facebook.com/TJRochlice/</w:t>
            </w:r>
          </w:p>
        </w:tc>
      </w:tr>
      <w:tr w:rsidR="00D02552">
        <w:trPr>
          <w:trHeight w:val="20"/>
        </w:trPr>
        <w:tc>
          <w:tcPr>
            <w:tcW w:w="1640" w:type="dxa"/>
            <w:vAlign w:val="bottom"/>
          </w:tcPr>
          <w:p w:rsidR="00D02552" w:rsidRDefault="00D02552">
            <w:pPr>
              <w:spacing w:line="20" w:lineRule="exact"/>
              <w:rPr>
                <w:sz w:val="1"/>
                <w:szCs w:val="1"/>
              </w:rPr>
            </w:pPr>
          </w:p>
        </w:tc>
        <w:tc>
          <w:tcPr>
            <w:tcW w:w="240" w:type="dxa"/>
            <w:vAlign w:val="bottom"/>
          </w:tcPr>
          <w:p w:rsidR="00D02552" w:rsidRDefault="00D02552">
            <w:pPr>
              <w:spacing w:line="20" w:lineRule="exact"/>
              <w:rPr>
                <w:sz w:val="1"/>
                <w:szCs w:val="1"/>
              </w:rPr>
            </w:pPr>
          </w:p>
        </w:tc>
        <w:tc>
          <w:tcPr>
            <w:tcW w:w="2240" w:type="dxa"/>
            <w:shd w:val="clear" w:color="auto" w:fill="0563C1"/>
            <w:vAlign w:val="bottom"/>
          </w:tcPr>
          <w:p w:rsidR="00D02552" w:rsidRDefault="00D02552">
            <w:pPr>
              <w:spacing w:line="20" w:lineRule="exact"/>
              <w:rPr>
                <w:sz w:val="1"/>
                <w:szCs w:val="1"/>
              </w:rPr>
            </w:pPr>
          </w:p>
        </w:tc>
        <w:tc>
          <w:tcPr>
            <w:tcW w:w="560" w:type="dxa"/>
            <w:gridSpan w:val="3"/>
            <w:shd w:val="clear" w:color="auto" w:fill="0563C1"/>
            <w:vAlign w:val="bottom"/>
          </w:tcPr>
          <w:p w:rsidR="00D02552" w:rsidRDefault="00D02552">
            <w:pPr>
              <w:spacing w:line="20" w:lineRule="exact"/>
              <w:rPr>
                <w:sz w:val="1"/>
                <w:szCs w:val="1"/>
              </w:rPr>
            </w:pPr>
          </w:p>
        </w:tc>
        <w:tc>
          <w:tcPr>
            <w:tcW w:w="220" w:type="dxa"/>
            <w:tcBorders>
              <w:left w:val="single" w:sz="8" w:space="0" w:color="0563C1"/>
            </w:tcBorders>
            <w:shd w:val="clear" w:color="auto" w:fill="0563C1"/>
            <w:vAlign w:val="bottom"/>
          </w:tcPr>
          <w:p w:rsidR="00D02552" w:rsidRDefault="00D02552">
            <w:pPr>
              <w:spacing w:line="20" w:lineRule="exact"/>
              <w:rPr>
                <w:sz w:val="1"/>
                <w:szCs w:val="1"/>
              </w:rPr>
            </w:pPr>
          </w:p>
        </w:tc>
        <w:tc>
          <w:tcPr>
            <w:tcW w:w="900" w:type="dxa"/>
            <w:shd w:val="clear" w:color="auto" w:fill="0563C1"/>
            <w:vAlign w:val="bottom"/>
          </w:tcPr>
          <w:p w:rsidR="00D02552" w:rsidRDefault="00D02552">
            <w:pPr>
              <w:spacing w:line="20" w:lineRule="exact"/>
              <w:rPr>
                <w:sz w:val="1"/>
                <w:szCs w:val="1"/>
              </w:rPr>
            </w:pPr>
          </w:p>
        </w:tc>
      </w:tr>
      <w:tr w:rsidR="00D02552">
        <w:trPr>
          <w:trHeight w:val="419"/>
        </w:trPr>
        <w:tc>
          <w:tcPr>
            <w:tcW w:w="1640" w:type="dxa"/>
            <w:vAlign w:val="bottom"/>
          </w:tcPr>
          <w:p w:rsidR="00D02552" w:rsidRDefault="00FE3992">
            <w:pPr>
              <w:rPr>
                <w:sz w:val="20"/>
                <w:szCs w:val="20"/>
              </w:rPr>
            </w:pPr>
            <w:r>
              <w:rPr>
                <w:rFonts w:ascii="Arial" w:eastAsia="Arial" w:hAnsi="Arial" w:cs="Arial"/>
                <w:b/>
                <w:bCs/>
                <w:sz w:val="24"/>
                <w:szCs w:val="24"/>
              </w:rPr>
              <w:t>Info Liberec</w:t>
            </w:r>
          </w:p>
        </w:tc>
        <w:tc>
          <w:tcPr>
            <w:tcW w:w="4160" w:type="dxa"/>
            <w:gridSpan w:val="7"/>
            <w:vAlign w:val="bottom"/>
          </w:tcPr>
          <w:p w:rsidR="00D02552" w:rsidRDefault="00FE3992">
            <w:pPr>
              <w:ind w:left="120"/>
              <w:rPr>
                <w:sz w:val="20"/>
                <w:szCs w:val="20"/>
              </w:rPr>
            </w:pPr>
            <w:r>
              <w:rPr>
                <w:rFonts w:ascii="Arial" w:eastAsia="Arial" w:hAnsi="Arial" w:cs="Arial"/>
                <w:b/>
                <w:bCs/>
                <w:sz w:val="24"/>
                <w:szCs w:val="24"/>
              </w:rPr>
              <w:t xml:space="preserve">- </w:t>
            </w:r>
            <w:r>
              <w:rPr>
                <w:rFonts w:ascii="Arial" w:eastAsia="Arial" w:hAnsi="Arial" w:cs="Arial"/>
                <w:b/>
                <w:bCs/>
                <w:color w:val="0563C1"/>
                <w:sz w:val="24"/>
                <w:szCs w:val="24"/>
              </w:rPr>
              <w:t>https://info-liberec.cz/</w:t>
            </w:r>
          </w:p>
        </w:tc>
      </w:tr>
      <w:tr w:rsidR="00D02552">
        <w:trPr>
          <w:trHeight w:val="20"/>
        </w:trPr>
        <w:tc>
          <w:tcPr>
            <w:tcW w:w="1640" w:type="dxa"/>
            <w:vAlign w:val="bottom"/>
          </w:tcPr>
          <w:p w:rsidR="00D02552" w:rsidRDefault="00D02552">
            <w:pPr>
              <w:spacing w:line="20" w:lineRule="exact"/>
              <w:rPr>
                <w:sz w:val="1"/>
                <w:szCs w:val="1"/>
              </w:rPr>
            </w:pPr>
          </w:p>
        </w:tc>
        <w:tc>
          <w:tcPr>
            <w:tcW w:w="240" w:type="dxa"/>
            <w:vAlign w:val="bottom"/>
          </w:tcPr>
          <w:p w:rsidR="00D02552" w:rsidRDefault="00D02552">
            <w:pPr>
              <w:spacing w:line="20" w:lineRule="exact"/>
              <w:rPr>
                <w:sz w:val="1"/>
                <w:szCs w:val="1"/>
              </w:rPr>
            </w:pPr>
          </w:p>
        </w:tc>
        <w:tc>
          <w:tcPr>
            <w:tcW w:w="2240" w:type="dxa"/>
            <w:shd w:val="clear" w:color="auto" w:fill="0563C1"/>
            <w:vAlign w:val="bottom"/>
          </w:tcPr>
          <w:p w:rsidR="00D02552" w:rsidRDefault="00D02552">
            <w:pPr>
              <w:spacing w:line="20" w:lineRule="exact"/>
              <w:rPr>
                <w:sz w:val="1"/>
                <w:szCs w:val="1"/>
              </w:rPr>
            </w:pPr>
          </w:p>
        </w:tc>
        <w:tc>
          <w:tcPr>
            <w:tcW w:w="560" w:type="dxa"/>
            <w:gridSpan w:val="3"/>
            <w:vAlign w:val="bottom"/>
          </w:tcPr>
          <w:p w:rsidR="00D02552" w:rsidRDefault="00D02552">
            <w:pPr>
              <w:spacing w:line="20" w:lineRule="exact"/>
              <w:rPr>
                <w:sz w:val="1"/>
                <w:szCs w:val="1"/>
              </w:rPr>
            </w:pPr>
          </w:p>
        </w:tc>
        <w:tc>
          <w:tcPr>
            <w:tcW w:w="220" w:type="dxa"/>
            <w:vAlign w:val="bottom"/>
          </w:tcPr>
          <w:p w:rsidR="00D02552" w:rsidRDefault="00D02552">
            <w:pPr>
              <w:spacing w:line="20" w:lineRule="exact"/>
              <w:rPr>
                <w:sz w:val="1"/>
                <w:szCs w:val="1"/>
              </w:rPr>
            </w:pPr>
          </w:p>
        </w:tc>
        <w:tc>
          <w:tcPr>
            <w:tcW w:w="900" w:type="dxa"/>
            <w:vAlign w:val="bottom"/>
          </w:tcPr>
          <w:p w:rsidR="00D02552" w:rsidRDefault="00D02552">
            <w:pPr>
              <w:spacing w:line="20" w:lineRule="exact"/>
              <w:rPr>
                <w:sz w:val="1"/>
                <w:szCs w:val="1"/>
              </w:rPr>
            </w:pPr>
          </w:p>
        </w:tc>
      </w:tr>
      <w:tr w:rsidR="00D02552">
        <w:trPr>
          <w:trHeight w:val="419"/>
        </w:trPr>
        <w:tc>
          <w:tcPr>
            <w:tcW w:w="1640" w:type="dxa"/>
            <w:vAlign w:val="bottom"/>
          </w:tcPr>
          <w:p w:rsidR="00D02552" w:rsidRDefault="00FE3992">
            <w:pPr>
              <w:rPr>
                <w:sz w:val="20"/>
                <w:szCs w:val="20"/>
              </w:rPr>
            </w:pPr>
            <w:r>
              <w:rPr>
                <w:rFonts w:ascii="Arial" w:eastAsia="Arial" w:hAnsi="Arial" w:cs="Arial"/>
                <w:b/>
                <w:bCs/>
                <w:w w:val="99"/>
                <w:sz w:val="24"/>
                <w:szCs w:val="24"/>
              </w:rPr>
              <w:t>Česko katalog</w:t>
            </w:r>
          </w:p>
        </w:tc>
        <w:tc>
          <w:tcPr>
            <w:tcW w:w="4160" w:type="dxa"/>
            <w:gridSpan w:val="7"/>
            <w:vAlign w:val="bottom"/>
          </w:tcPr>
          <w:p w:rsidR="00D02552" w:rsidRDefault="00FE3992">
            <w:pPr>
              <w:ind w:left="120"/>
              <w:rPr>
                <w:sz w:val="20"/>
                <w:szCs w:val="20"/>
              </w:rPr>
            </w:pPr>
            <w:r>
              <w:rPr>
                <w:rFonts w:ascii="Arial" w:eastAsia="Arial" w:hAnsi="Arial" w:cs="Arial"/>
                <w:b/>
                <w:bCs/>
                <w:sz w:val="24"/>
                <w:szCs w:val="24"/>
              </w:rPr>
              <w:t xml:space="preserve">- </w:t>
            </w:r>
            <w:r>
              <w:rPr>
                <w:rFonts w:ascii="Arial" w:eastAsia="Arial" w:hAnsi="Arial" w:cs="Arial"/>
                <w:b/>
                <w:bCs/>
                <w:color w:val="0563C1"/>
                <w:sz w:val="24"/>
                <w:szCs w:val="24"/>
              </w:rPr>
              <w:t>https://www.cesko-katalog.cz/</w:t>
            </w:r>
          </w:p>
        </w:tc>
      </w:tr>
      <w:tr w:rsidR="00D02552">
        <w:trPr>
          <w:trHeight w:val="20"/>
        </w:trPr>
        <w:tc>
          <w:tcPr>
            <w:tcW w:w="1640" w:type="dxa"/>
            <w:vAlign w:val="bottom"/>
          </w:tcPr>
          <w:p w:rsidR="00D02552" w:rsidRDefault="00D02552">
            <w:pPr>
              <w:spacing w:line="20" w:lineRule="exact"/>
              <w:rPr>
                <w:sz w:val="1"/>
                <w:szCs w:val="1"/>
              </w:rPr>
            </w:pPr>
          </w:p>
        </w:tc>
        <w:tc>
          <w:tcPr>
            <w:tcW w:w="240" w:type="dxa"/>
            <w:vAlign w:val="bottom"/>
          </w:tcPr>
          <w:p w:rsidR="00D02552" w:rsidRDefault="00D02552">
            <w:pPr>
              <w:spacing w:line="20" w:lineRule="exact"/>
              <w:rPr>
                <w:sz w:val="1"/>
                <w:szCs w:val="1"/>
              </w:rPr>
            </w:pPr>
          </w:p>
        </w:tc>
        <w:tc>
          <w:tcPr>
            <w:tcW w:w="2800" w:type="dxa"/>
            <w:gridSpan w:val="4"/>
            <w:shd w:val="clear" w:color="auto" w:fill="0563C1"/>
            <w:vAlign w:val="bottom"/>
          </w:tcPr>
          <w:p w:rsidR="00D02552" w:rsidRDefault="00D02552">
            <w:pPr>
              <w:spacing w:line="20" w:lineRule="exact"/>
              <w:rPr>
                <w:sz w:val="1"/>
                <w:szCs w:val="1"/>
              </w:rPr>
            </w:pPr>
          </w:p>
        </w:tc>
        <w:tc>
          <w:tcPr>
            <w:tcW w:w="220" w:type="dxa"/>
            <w:tcBorders>
              <w:left w:val="single" w:sz="8" w:space="0" w:color="0563C1"/>
            </w:tcBorders>
            <w:shd w:val="clear" w:color="auto" w:fill="0563C1"/>
            <w:vAlign w:val="bottom"/>
          </w:tcPr>
          <w:p w:rsidR="00D02552" w:rsidRDefault="00D02552">
            <w:pPr>
              <w:spacing w:line="20" w:lineRule="exact"/>
              <w:rPr>
                <w:sz w:val="1"/>
                <w:szCs w:val="1"/>
              </w:rPr>
            </w:pPr>
          </w:p>
        </w:tc>
        <w:tc>
          <w:tcPr>
            <w:tcW w:w="900" w:type="dxa"/>
            <w:vAlign w:val="bottom"/>
          </w:tcPr>
          <w:p w:rsidR="00D02552" w:rsidRDefault="00D02552">
            <w:pPr>
              <w:spacing w:line="20" w:lineRule="exact"/>
              <w:rPr>
                <w:sz w:val="1"/>
                <w:szCs w:val="1"/>
              </w:rPr>
            </w:pPr>
          </w:p>
        </w:tc>
      </w:tr>
      <w:tr w:rsidR="00D02552">
        <w:trPr>
          <w:trHeight w:val="422"/>
        </w:trPr>
        <w:tc>
          <w:tcPr>
            <w:tcW w:w="1640" w:type="dxa"/>
            <w:vAlign w:val="bottom"/>
          </w:tcPr>
          <w:p w:rsidR="00D02552" w:rsidRDefault="00FE3992">
            <w:pPr>
              <w:rPr>
                <w:sz w:val="20"/>
                <w:szCs w:val="20"/>
              </w:rPr>
            </w:pPr>
            <w:r>
              <w:rPr>
                <w:rFonts w:ascii="Arial" w:eastAsia="Arial" w:hAnsi="Arial" w:cs="Arial"/>
                <w:b/>
                <w:bCs/>
                <w:w w:val="90"/>
                <w:sz w:val="24"/>
                <w:szCs w:val="24"/>
              </w:rPr>
              <w:t>Dobrovolník CZ</w:t>
            </w:r>
          </w:p>
        </w:tc>
        <w:tc>
          <w:tcPr>
            <w:tcW w:w="4160" w:type="dxa"/>
            <w:gridSpan w:val="7"/>
            <w:vAlign w:val="bottom"/>
          </w:tcPr>
          <w:p w:rsidR="00D02552" w:rsidRDefault="00FE3992">
            <w:pPr>
              <w:ind w:left="120"/>
              <w:rPr>
                <w:sz w:val="20"/>
                <w:szCs w:val="20"/>
              </w:rPr>
            </w:pPr>
            <w:r>
              <w:rPr>
                <w:rFonts w:ascii="Arial" w:eastAsia="Arial" w:hAnsi="Arial" w:cs="Arial"/>
                <w:b/>
                <w:bCs/>
                <w:sz w:val="24"/>
                <w:szCs w:val="24"/>
              </w:rPr>
              <w:t xml:space="preserve">- </w:t>
            </w:r>
            <w:r>
              <w:rPr>
                <w:rFonts w:ascii="Arial" w:eastAsia="Arial" w:hAnsi="Arial" w:cs="Arial"/>
                <w:b/>
                <w:bCs/>
                <w:color w:val="0563C1"/>
                <w:sz w:val="24"/>
                <w:szCs w:val="24"/>
              </w:rPr>
              <w:t>https://www.dobrovolnik.cz/</w:t>
            </w:r>
          </w:p>
        </w:tc>
      </w:tr>
      <w:tr w:rsidR="00D02552">
        <w:trPr>
          <w:trHeight w:val="20"/>
        </w:trPr>
        <w:tc>
          <w:tcPr>
            <w:tcW w:w="1640" w:type="dxa"/>
            <w:vAlign w:val="bottom"/>
          </w:tcPr>
          <w:p w:rsidR="00D02552" w:rsidRDefault="00D02552">
            <w:pPr>
              <w:spacing w:line="20" w:lineRule="exact"/>
              <w:rPr>
                <w:sz w:val="1"/>
                <w:szCs w:val="1"/>
              </w:rPr>
            </w:pPr>
          </w:p>
        </w:tc>
        <w:tc>
          <w:tcPr>
            <w:tcW w:w="240" w:type="dxa"/>
            <w:vAlign w:val="bottom"/>
          </w:tcPr>
          <w:p w:rsidR="00D02552" w:rsidRDefault="00D02552">
            <w:pPr>
              <w:spacing w:line="20" w:lineRule="exact"/>
              <w:rPr>
                <w:sz w:val="1"/>
                <w:szCs w:val="1"/>
              </w:rPr>
            </w:pPr>
          </w:p>
        </w:tc>
        <w:tc>
          <w:tcPr>
            <w:tcW w:w="2240" w:type="dxa"/>
            <w:shd w:val="clear" w:color="auto" w:fill="0563C1"/>
            <w:vAlign w:val="bottom"/>
          </w:tcPr>
          <w:p w:rsidR="00D02552" w:rsidRDefault="00D02552">
            <w:pPr>
              <w:spacing w:line="20" w:lineRule="exact"/>
              <w:rPr>
                <w:sz w:val="1"/>
                <w:szCs w:val="1"/>
              </w:rPr>
            </w:pPr>
          </w:p>
        </w:tc>
        <w:tc>
          <w:tcPr>
            <w:tcW w:w="500" w:type="dxa"/>
            <w:shd w:val="clear" w:color="auto" w:fill="0563C1"/>
            <w:vAlign w:val="bottom"/>
          </w:tcPr>
          <w:p w:rsidR="00D02552" w:rsidRDefault="00D02552">
            <w:pPr>
              <w:spacing w:line="20" w:lineRule="exact"/>
              <w:rPr>
                <w:sz w:val="1"/>
                <w:szCs w:val="1"/>
              </w:rPr>
            </w:pPr>
          </w:p>
        </w:tc>
        <w:tc>
          <w:tcPr>
            <w:tcW w:w="40" w:type="dxa"/>
            <w:shd w:val="clear" w:color="auto" w:fill="0563C1"/>
            <w:vAlign w:val="bottom"/>
          </w:tcPr>
          <w:p w:rsidR="00D02552" w:rsidRDefault="00D02552">
            <w:pPr>
              <w:spacing w:line="20" w:lineRule="exact"/>
              <w:rPr>
                <w:sz w:val="1"/>
                <w:szCs w:val="1"/>
              </w:rPr>
            </w:pPr>
          </w:p>
        </w:tc>
        <w:tc>
          <w:tcPr>
            <w:tcW w:w="20" w:type="dxa"/>
            <w:shd w:val="clear" w:color="auto" w:fill="0563C1"/>
            <w:vAlign w:val="bottom"/>
          </w:tcPr>
          <w:p w:rsidR="00D02552" w:rsidRDefault="00D02552">
            <w:pPr>
              <w:spacing w:line="20" w:lineRule="exact"/>
              <w:rPr>
                <w:sz w:val="1"/>
                <w:szCs w:val="1"/>
              </w:rPr>
            </w:pPr>
          </w:p>
        </w:tc>
        <w:tc>
          <w:tcPr>
            <w:tcW w:w="220" w:type="dxa"/>
            <w:tcBorders>
              <w:left w:val="single" w:sz="8" w:space="0" w:color="0563C1"/>
            </w:tcBorders>
            <w:vAlign w:val="bottom"/>
          </w:tcPr>
          <w:p w:rsidR="00D02552" w:rsidRDefault="00D02552">
            <w:pPr>
              <w:spacing w:line="20" w:lineRule="exact"/>
              <w:rPr>
                <w:sz w:val="1"/>
                <w:szCs w:val="1"/>
              </w:rPr>
            </w:pPr>
          </w:p>
        </w:tc>
        <w:tc>
          <w:tcPr>
            <w:tcW w:w="900" w:type="dxa"/>
            <w:vAlign w:val="bottom"/>
          </w:tcPr>
          <w:p w:rsidR="00D02552" w:rsidRDefault="00D02552">
            <w:pPr>
              <w:spacing w:line="20" w:lineRule="exact"/>
              <w:rPr>
                <w:sz w:val="1"/>
                <w:szCs w:val="1"/>
              </w:rPr>
            </w:pPr>
          </w:p>
        </w:tc>
      </w:tr>
    </w:tbl>
    <w:p w:rsidR="00D02552" w:rsidRDefault="00D02552">
      <w:pPr>
        <w:spacing w:line="168" w:lineRule="exact"/>
        <w:rPr>
          <w:sz w:val="20"/>
          <w:szCs w:val="20"/>
        </w:rPr>
      </w:pPr>
    </w:p>
    <w:p w:rsidR="00D02552" w:rsidRDefault="00FE3992">
      <w:pPr>
        <w:ind w:left="360"/>
        <w:rPr>
          <w:sz w:val="20"/>
          <w:szCs w:val="20"/>
        </w:rPr>
      </w:pPr>
      <w:r>
        <w:rPr>
          <w:rFonts w:ascii="Arial" w:eastAsia="Arial" w:hAnsi="Arial" w:cs="Arial"/>
          <w:b/>
          <w:bCs/>
          <w:sz w:val="24"/>
          <w:szCs w:val="24"/>
        </w:rPr>
        <w:t xml:space="preserve">UMSEMUMTAM - </w:t>
      </w:r>
      <w:r>
        <w:rPr>
          <w:rFonts w:ascii="Arial" w:eastAsia="Arial" w:hAnsi="Arial" w:cs="Arial"/>
          <w:b/>
          <w:bCs/>
          <w:color w:val="0563C1"/>
          <w:sz w:val="24"/>
          <w:szCs w:val="24"/>
          <w:u w:val="single"/>
        </w:rPr>
        <w:t>https://umsemumtam.cz/</w:t>
      </w:r>
    </w:p>
    <w:p w:rsidR="00D02552" w:rsidRDefault="00D02552">
      <w:pPr>
        <w:sectPr w:rsidR="00D02552">
          <w:pgSz w:w="11900" w:h="16838"/>
          <w:pgMar w:top="573" w:right="1046" w:bottom="161" w:left="1420" w:header="0" w:footer="0" w:gutter="0"/>
          <w:cols w:space="708" w:equalWidth="0">
            <w:col w:w="944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00"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 xml:space="preserve">Gymnastů </w:t>
      </w:r>
      <w:r>
        <w:rPr>
          <w:rFonts w:ascii="Arial" w:eastAsia="Arial" w:hAnsi="Arial" w:cs="Arial"/>
          <w:b/>
          <w:bCs/>
        </w:rPr>
        <w:t>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046" w:bottom="161" w:left="1420" w:header="0" w:footer="0" w:gutter="0"/>
          <w:cols w:space="708" w:equalWidth="0">
            <w:col w:w="9440"/>
          </w:cols>
        </w:sectPr>
      </w:pPr>
    </w:p>
    <w:p w:rsidR="00D02552" w:rsidRDefault="00FE3992">
      <w:pPr>
        <w:jc w:val="right"/>
        <w:rPr>
          <w:sz w:val="20"/>
          <w:szCs w:val="20"/>
        </w:rPr>
      </w:pPr>
      <w:bookmarkStart w:id="16" w:name="page17"/>
      <w:bookmarkEnd w:id="16"/>
      <w:r>
        <w:rPr>
          <w:rFonts w:ascii="Arial" w:eastAsia="Arial" w:hAnsi="Arial" w:cs="Arial"/>
          <w:b/>
          <w:bCs/>
          <w:noProof/>
          <w:color w:val="FFFFFF"/>
        </w:rPr>
        <w:lastRenderedPageBreak/>
        <mc:AlternateContent>
          <mc:Choice Requires="wps">
            <w:drawing>
              <wp:anchor distT="0" distB="0" distL="114300" distR="114300" simplePos="0" relativeHeight="251682304"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76CB9598" id="Shape 53" o:spid="_x0000_s1026" style="position:absolute;margin-left:524.5pt;margin-top:28.65pt;width:70.8pt;height:13.55pt;z-index:-25163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UEiwEAAAYDAAAOAAAAZHJzL2Uyb0RvYy54bWysUstu2zAQvBfoPxC815RcJLUFy0FQN70E&#10;rQG3H0BTpEWEL+wylv33XdGPtOktyIXQckezM7Nc3B28Y3sNaGNoeT2pONNBxc6GXct//3r4NOMM&#10;swyddDHolh818rvlxw+LITV6GvvoOg2MSAI2Q2p5n3NqhEDVay9xEpMO1DQRvMxUwk50IAdi905M&#10;q+pWDBG6BFFpRLpdnZp8WfiN0Sr/NAZ1Zq7lpC2XE8q5HU+xXMhmBzL1Vp1lyDeo8NIGGnqlWsks&#10;2TPY/6i8VRAxmjxR0YtojFW6eCA3dfXKzaaXSRcvFA6ma0z4frTqx34NzHYtv/nMWZCedlTGMqop&#10;nCFhQ5hNWsNoD9NjVE9IDfFPZyzwjDkY8COWzLFDSfp4TVofMlN0OZvP61vah6JW/WVazW7GYUI2&#10;l58TYP6uo2fjR8uBFlnylftHzCfoBVJ0RWe7B+tcKWC3/eqA7SUt/X6+qmffzuz4Aiv6T5JH8dvY&#10;Hddw8UVhFzXnhzFu8++6uH95vss/AAAA//8DAFBLAwQUAAYACAAAACEAZ3kxU+EAAAALAQAADwAA&#10;AGRycy9kb3ducmV2LnhtbEyPwU7DMBBE70j8g7VI3KjdNqRpiFMhJBBqkVALH+DGSxKw11HsNIGv&#10;xz3BcTSjmTfFZrKGnbD3rSMJ85kAhlQ53VIt4f3t8SYD5oMirYwjlPCNHjbl5UWhcu1G2uPpEGoW&#10;S8jnSkITQpdz7qsGrfIz1yFF78P1VoUo+5rrXo2x3Bq+ECLlVrUUFxrV4UOD1ddhsBK2q6Xe4k+a&#10;7Z9fDf8cXuxufFpIeX013d8BCziFvzCc8SM6lJHp6AbSnpmoRbKOZ4KE29US2DkxX4sU2FFCliTA&#10;y4L//1D+AgAA//8DAFBLAQItABQABgAIAAAAIQC2gziS/gAAAOEBAAATAAAAAAAAAAAAAAAAAAAA&#10;AABbQ29udGVudF9UeXBlc10ueG1sUEsBAi0AFAAGAAgAAAAhADj9If/WAAAAlAEAAAsAAAAAAAAA&#10;AAAAAAAALwEAAF9yZWxzLy5yZWxzUEsBAi0AFAAGAAgAAAAhAAkJpQSLAQAABgMAAA4AAAAAAAAA&#10;AAAAAAAALgIAAGRycy9lMm9Eb2MueG1sUEsBAi0AFAAGAAgAAAAhAGd5MVPhAAAACwEAAA8AAAAA&#10;AAAAAAAAAAAA5QMAAGRycy9kb3ducmV2LnhtbFBLBQYAAAAABAAEAPMAAADzBAAAAAA=&#10;" o:allowincell="f" fillcolor="#a9d18e" stroked="f">
                <w10:wrap anchorx="page" anchory="page"/>
              </v:rect>
            </w:pict>
          </mc:Fallback>
        </mc:AlternateContent>
      </w:r>
      <w:r>
        <w:rPr>
          <w:rFonts w:ascii="Arial" w:eastAsia="Arial" w:hAnsi="Arial" w:cs="Arial"/>
          <w:b/>
          <w:bCs/>
          <w:color w:val="FFFFFF"/>
        </w:rPr>
        <w:t>17</w:t>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18" w:lineRule="exact"/>
        <w:rPr>
          <w:sz w:val="20"/>
          <w:szCs w:val="20"/>
        </w:rPr>
      </w:pPr>
    </w:p>
    <w:p w:rsidR="00D02552" w:rsidRDefault="00FE3992">
      <w:pPr>
        <w:rPr>
          <w:sz w:val="20"/>
          <w:szCs w:val="20"/>
        </w:rPr>
      </w:pPr>
      <w:r>
        <w:rPr>
          <w:rFonts w:ascii="Arial" w:eastAsia="Arial" w:hAnsi="Arial" w:cs="Arial"/>
          <w:b/>
          <w:bCs/>
          <w:sz w:val="24"/>
          <w:szCs w:val="24"/>
        </w:rPr>
        <w:t>Finanční podporovatelé a dárci:</w:t>
      </w:r>
    </w:p>
    <w:p w:rsidR="00D02552" w:rsidRDefault="00FE3992">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645160</wp:posOffset>
            </wp:positionH>
            <wp:positionV relativeFrom="paragraph">
              <wp:posOffset>772795</wp:posOffset>
            </wp:positionV>
            <wp:extent cx="4641850" cy="647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srcRect/>
                    <a:stretch>
                      <a:fillRect/>
                    </a:stretch>
                  </pic:blipFill>
                  <pic:spPr bwMode="auto">
                    <a:xfrm>
                      <a:off x="0" y="0"/>
                      <a:ext cx="4641850" cy="647700"/>
                    </a:xfrm>
                    <a:prstGeom prst="rect">
                      <a:avLst/>
                    </a:prstGeom>
                    <a:noFill/>
                  </pic:spPr>
                </pic:pic>
              </a:graphicData>
            </a:graphic>
          </wp:anchor>
        </w:drawing>
      </w:r>
      <w:r>
        <w:rPr>
          <w:noProof/>
          <w:sz w:val="20"/>
          <w:szCs w:val="20"/>
        </w:rPr>
        <w:drawing>
          <wp:anchor distT="0" distB="0" distL="114300" distR="114300" simplePos="0" relativeHeight="251684352" behindDoc="1" locked="0" layoutInCell="0" allowOverlap="1">
            <wp:simplePos x="0" y="0"/>
            <wp:positionH relativeFrom="column">
              <wp:posOffset>686435</wp:posOffset>
            </wp:positionH>
            <wp:positionV relativeFrom="paragraph">
              <wp:posOffset>1651000</wp:posOffset>
            </wp:positionV>
            <wp:extent cx="4559935" cy="26701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srcRect/>
                    <a:stretch>
                      <a:fillRect/>
                    </a:stretch>
                  </pic:blipFill>
                  <pic:spPr bwMode="auto">
                    <a:xfrm>
                      <a:off x="0" y="0"/>
                      <a:ext cx="4559935" cy="2670175"/>
                    </a:xfrm>
                    <a:prstGeom prst="rect">
                      <a:avLst/>
                    </a:prstGeom>
                    <a:noFill/>
                  </pic:spPr>
                </pic:pic>
              </a:graphicData>
            </a:graphic>
          </wp:anchor>
        </w:drawing>
      </w:r>
    </w:p>
    <w:p w:rsidR="00D02552" w:rsidRDefault="00D02552">
      <w:pPr>
        <w:sectPr w:rsidR="00D02552">
          <w:pgSz w:w="11900" w:h="16838"/>
          <w:pgMar w:top="573" w:right="1046" w:bottom="161" w:left="1420" w:header="0" w:footer="0" w:gutter="0"/>
          <w:cols w:space="708" w:equalWidth="0">
            <w:col w:w="944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71"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p w:rsidR="00D02552" w:rsidRDefault="00D02552">
      <w:pPr>
        <w:sectPr w:rsidR="00D02552">
          <w:type w:val="continuous"/>
          <w:pgSz w:w="11900" w:h="16838"/>
          <w:pgMar w:top="573" w:right="1046" w:bottom="161" w:left="1420" w:header="0" w:footer="0" w:gutter="0"/>
          <w:cols w:space="708" w:equalWidth="0">
            <w:col w:w="9440"/>
          </w:cols>
        </w:sectPr>
      </w:pPr>
    </w:p>
    <w:p w:rsidR="00D02552" w:rsidRDefault="00FE3992">
      <w:pPr>
        <w:jc w:val="right"/>
        <w:rPr>
          <w:sz w:val="20"/>
          <w:szCs w:val="20"/>
        </w:rPr>
      </w:pPr>
      <w:bookmarkStart w:id="17" w:name="page18"/>
      <w:bookmarkEnd w:id="17"/>
      <w:r>
        <w:rPr>
          <w:rFonts w:ascii="Arial" w:eastAsia="Arial" w:hAnsi="Arial" w:cs="Arial"/>
          <w:b/>
          <w:bCs/>
          <w:noProof/>
          <w:color w:val="FFFFFF"/>
        </w:rPr>
        <w:lastRenderedPageBreak/>
        <mc:AlternateContent>
          <mc:Choice Requires="wps">
            <w:drawing>
              <wp:anchor distT="0" distB="0" distL="114300" distR="114300" simplePos="0" relativeHeight="251685376" behindDoc="1" locked="0" layoutInCell="0" allowOverlap="1">
                <wp:simplePos x="0" y="0"/>
                <wp:positionH relativeFrom="page">
                  <wp:posOffset>6661150</wp:posOffset>
                </wp:positionH>
                <wp:positionV relativeFrom="page">
                  <wp:posOffset>363855</wp:posOffset>
                </wp:positionV>
                <wp:extent cx="899160" cy="17208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172085"/>
                        </a:xfrm>
                        <a:prstGeom prst="rect">
                          <a:avLst/>
                        </a:prstGeom>
                        <a:solidFill>
                          <a:srgbClr val="A9D18E"/>
                        </a:solidFill>
                      </wps:spPr>
                      <wps:bodyPr/>
                    </wps:wsp>
                  </a:graphicData>
                </a:graphic>
              </wp:anchor>
            </w:drawing>
          </mc:Choice>
          <mc:Fallback>
            <w:pict>
              <v:rect w14:anchorId="6BBAF548" id="Shape 56" o:spid="_x0000_s1026" style="position:absolute;margin-left:524.5pt;margin-top:28.65pt;width:70.8pt;height:13.55pt;z-index:-251631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kHigEAAAYDAAAOAAAAZHJzL2Uyb0RvYy54bWysUstu2zAQvBfIPxC8x5QMxLUFy0FRN70E&#10;rYEkH0BTpEWUL+yylv33XdGPNO0tyIXQckezM7Nc3h+8Y3sNaGNoeT2pONNBxc6GXctfnh9u55xh&#10;lqGTLgbd8qNGfr+6+bQcUqOnsY+u08CIJGAzpJb3OadGCFS99hInMelATRPBy0wl7EQHciB278S0&#10;qmZiiNAliEoj0u361OSrwm+MVvmnMagzcy0nbbmcUM7teIrVUjY7kKm36ixDvkOFlzbQ0CvVWmbJ&#10;foP9j8pbBRGjyRMVvYjGWKWLB3JTV/+4eepl0sULhYPpGhN+HK36sd8As13L72acBelpR2Uso5rC&#10;GRI2hHlKGxjtYXqM6hdSQ7zpjAWeMQcDfsSSOXYoSR+vSetDZoou54tFPaN9KGrVn6fV/G4cJmRz&#10;+TkB5u86ejZ+tBxokSVfuX/EfIJeIEVXdLZ7sM6VAnbbrw7YXtLSvyzW9fzbmR1fYUX/SfIofhu7&#10;4wYuvijsoub8MMZt/l0X96/Pd/UHAAD//wMAUEsDBBQABgAIAAAAIQBneTFT4QAAAAsBAAAPAAAA&#10;ZHJzL2Rvd25yZXYueG1sTI/BTsMwEETvSPyDtUjcqN02pGmIUyEkEGqRUAsf4MZLErDXUew0ga/H&#10;PcFxNKOZN8VmsoadsPetIwnzmQCGVDndUi3h/e3xJgPmgyKtjCOU8I0eNuXlRaFy7Uba4+kQahZL&#10;yOdKQhNCl3Puqwat8jPXIUXvw/VWhSj7mutejbHcGr4QIuVWtRQXGtXhQ4PV12GwErarpd7iT5rt&#10;n18N/xxe7G58Wkh5fTXd3wELOIW/MJzxIzqUkenoBtKemahFso5ngoTb1RLYOTFfixTYUUKWJMDL&#10;gv//UP4CAAD//wMAUEsBAi0AFAAGAAgAAAAhALaDOJL+AAAA4QEAABMAAAAAAAAAAAAAAAAAAAAA&#10;AFtDb250ZW50X1R5cGVzXS54bWxQSwECLQAUAAYACAAAACEAOP0h/9YAAACUAQAACwAAAAAAAAAA&#10;AAAAAAAvAQAAX3JlbHMvLnJlbHNQSwECLQAUAAYACAAAACEAiaOJB4oBAAAGAwAADgAAAAAAAAAA&#10;AAAAAAAuAgAAZHJzL2Uyb0RvYy54bWxQSwECLQAUAAYACAAAACEAZ3kxU+EAAAALAQAADwAAAAAA&#10;AAAAAAAAAADkAwAAZHJzL2Rvd25yZXYueG1sUEsFBgAAAAAEAAQA8wAAAPIEAAAAAA==&#10;" o:allowincell="f" fillcolor="#a9d18e" stroked="f">
                <w10:wrap anchorx="page" anchory="page"/>
              </v:rect>
            </w:pict>
          </mc:Fallback>
        </mc:AlternateContent>
      </w:r>
      <w:r>
        <w:rPr>
          <w:rFonts w:ascii="Arial" w:eastAsia="Arial" w:hAnsi="Arial" w:cs="Arial"/>
          <w:b/>
          <w:bCs/>
          <w:color w:val="FFFFFF"/>
        </w:rPr>
        <w:t>18</w:t>
      </w:r>
    </w:p>
    <w:p w:rsidR="00D02552" w:rsidRDefault="00D02552">
      <w:pPr>
        <w:spacing w:line="200" w:lineRule="exact"/>
        <w:rPr>
          <w:sz w:val="20"/>
          <w:szCs w:val="20"/>
        </w:rPr>
      </w:pPr>
    </w:p>
    <w:p w:rsidR="00D02552" w:rsidRDefault="00D02552">
      <w:pPr>
        <w:spacing w:line="387" w:lineRule="exact"/>
        <w:rPr>
          <w:sz w:val="20"/>
          <w:szCs w:val="20"/>
        </w:rPr>
      </w:pPr>
    </w:p>
    <w:p w:rsidR="00D02552" w:rsidRDefault="00FE3992">
      <w:pPr>
        <w:rPr>
          <w:sz w:val="20"/>
          <w:szCs w:val="20"/>
        </w:rPr>
      </w:pPr>
      <w:r>
        <w:rPr>
          <w:rFonts w:ascii="Arial" w:eastAsia="Arial" w:hAnsi="Arial" w:cs="Arial"/>
          <w:b/>
          <w:bCs/>
          <w:sz w:val="36"/>
          <w:szCs w:val="36"/>
        </w:rPr>
        <w:t>Základní informace:</w:t>
      </w:r>
    </w:p>
    <w:p w:rsidR="00D02552" w:rsidRDefault="00FE3992">
      <w:pPr>
        <w:spacing w:line="20"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-635</wp:posOffset>
            </wp:positionH>
            <wp:positionV relativeFrom="paragraph">
              <wp:posOffset>631190</wp:posOffset>
            </wp:positionV>
            <wp:extent cx="5251450" cy="10960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srcRect/>
                    <a:stretch>
                      <a:fillRect/>
                    </a:stretch>
                  </pic:blipFill>
                  <pic:spPr bwMode="auto">
                    <a:xfrm>
                      <a:off x="0" y="0"/>
                      <a:ext cx="5251450" cy="1096010"/>
                    </a:xfrm>
                    <a:prstGeom prst="rect">
                      <a:avLst/>
                    </a:prstGeom>
                    <a:noFill/>
                  </pic:spPr>
                </pic:pic>
              </a:graphicData>
            </a:graphic>
          </wp:anchor>
        </w:drawing>
      </w: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369" w:lineRule="exact"/>
        <w:rPr>
          <w:sz w:val="20"/>
          <w:szCs w:val="20"/>
        </w:rPr>
      </w:pPr>
    </w:p>
    <w:p w:rsidR="00D02552" w:rsidRDefault="00FE3992">
      <w:pPr>
        <w:rPr>
          <w:sz w:val="20"/>
          <w:szCs w:val="20"/>
        </w:rPr>
      </w:pPr>
      <w:r>
        <w:rPr>
          <w:rFonts w:ascii="Arial" w:eastAsia="Arial" w:hAnsi="Arial" w:cs="Arial"/>
          <w:b/>
          <w:bCs/>
          <w:color w:val="4E34BC"/>
          <w:sz w:val="28"/>
          <w:szCs w:val="28"/>
        </w:rPr>
        <w:t xml:space="preserve">Název: </w:t>
      </w:r>
      <w:r>
        <w:rPr>
          <w:rFonts w:ascii="Arial" w:eastAsia="Arial" w:hAnsi="Arial" w:cs="Arial"/>
          <w:b/>
          <w:bCs/>
          <w:color w:val="000000"/>
          <w:sz w:val="24"/>
          <w:szCs w:val="24"/>
        </w:rPr>
        <w:t>TJ Rochlice z. s.</w:t>
      </w:r>
    </w:p>
    <w:p w:rsidR="00D02552" w:rsidRDefault="00D02552">
      <w:pPr>
        <w:spacing w:line="206" w:lineRule="exact"/>
        <w:rPr>
          <w:sz w:val="20"/>
          <w:szCs w:val="20"/>
        </w:rPr>
      </w:pPr>
    </w:p>
    <w:p w:rsidR="00D02552" w:rsidRDefault="00FE3992">
      <w:pPr>
        <w:rPr>
          <w:sz w:val="20"/>
          <w:szCs w:val="20"/>
        </w:rPr>
      </w:pPr>
      <w:r>
        <w:rPr>
          <w:rFonts w:ascii="Arial" w:eastAsia="Arial" w:hAnsi="Arial" w:cs="Arial"/>
          <w:b/>
          <w:bCs/>
          <w:color w:val="4E34BC"/>
          <w:sz w:val="28"/>
          <w:szCs w:val="28"/>
        </w:rPr>
        <w:t xml:space="preserve">Registrace: </w:t>
      </w:r>
      <w:r>
        <w:rPr>
          <w:rFonts w:ascii="Arial" w:eastAsia="Arial" w:hAnsi="Arial" w:cs="Arial"/>
          <w:b/>
          <w:bCs/>
          <w:color w:val="000000"/>
          <w:sz w:val="24"/>
          <w:szCs w:val="24"/>
        </w:rPr>
        <w:t xml:space="preserve">L 45 vedená u </w:t>
      </w:r>
      <w:r>
        <w:rPr>
          <w:rFonts w:ascii="Arial" w:eastAsia="Arial" w:hAnsi="Arial" w:cs="Arial"/>
          <w:b/>
          <w:bCs/>
          <w:color w:val="000000"/>
          <w:sz w:val="24"/>
          <w:szCs w:val="24"/>
        </w:rPr>
        <w:t>Krajského soudu v Ústí n. Labem</w:t>
      </w:r>
    </w:p>
    <w:p w:rsidR="00D02552" w:rsidRDefault="00D02552">
      <w:pPr>
        <w:spacing w:line="208" w:lineRule="exact"/>
        <w:rPr>
          <w:sz w:val="20"/>
          <w:szCs w:val="20"/>
        </w:rPr>
      </w:pPr>
    </w:p>
    <w:p w:rsidR="00D02552" w:rsidRDefault="00FE3992">
      <w:pPr>
        <w:rPr>
          <w:sz w:val="20"/>
          <w:szCs w:val="20"/>
        </w:rPr>
      </w:pPr>
      <w:r>
        <w:rPr>
          <w:rFonts w:ascii="Arial" w:eastAsia="Arial" w:hAnsi="Arial" w:cs="Arial"/>
          <w:b/>
          <w:bCs/>
          <w:color w:val="4E34BC"/>
          <w:sz w:val="28"/>
          <w:szCs w:val="28"/>
        </w:rPr>
        <w:t xml:space="preserve">Adresa sídla organizace: </w:t>
      </w:r>
      <w:r>
        <w:rPr>
          <w:rFonts w:ascii="Arial" w:eastAsia="Arial" w:hAnsi="Arial" w:cs="Arial"/>
          <w:b/>
          <w:bCs/>
          <w:color w:val="000000"/>
          <w:sz w:val="24"/>
          <w:szCs w:val="24"/>
        </w:rPr>
        <w:t>Gymnastů 162/7, 460 06, Liberec VI - Rochlice</w:t>
      </w:r>
    </w:p>
    <w:p w:rsidR="00D02552" w:rsidRDefault="00D02552">
      <w:pPr>
        <w:spacing w:line="206" w:lineRule="exact"/>
        <w:rPr>
          <w:sz w:val="20"/>
          <w:szCs w:val="20"/>
        </w:rPr>
      </w:pPr>
    </w:p>
    <w:p w:rsidR="00D02552" w:rsidRDefault="00FE3992">
      <w:pPr>
        <w:rPr>
          <w:sz w:val="20"/>
          <w:szCs w:val="20"/>
        </w:rPr>
      </w:pPr>
      <w:r>
        <w:rPr>
          <w:rFonts w:ascii="Arial" w:eastAsia="Arial" w:hAnsi="Arial" w:cs="Arial"/>
          <w:b/>
          <w:bCs/>
          <w:color w:val="4E34BC"/>
          <w:sz w:val="28"/>
          <w:szCs w:val="28"/>
        </w:rPr>
        <w:t xml:space="preserve">Telefon: </w:t>
      </w:r>
      <w:r>
        <w:rPr>
          <w:rFonts w:ascii="Arial" w:eastAsia="Arial" w:hAnsi="Arial" w:cs="Arial"/>
          <w:b/>
          <w:bCs/>
          <w:color w:val="000000"/>
          <w:sz w:val="24"/>
          <w:szCs w:val="24"/>
        </w:rPr>
        <w:t>602 709 574</w:t>
      </w:r>
    </w:p>
    <w:p w:rsidR="00D02552" w:rsidRDefault="00D02552">
      <w:pPr>
        <w:spacing w:line="208" w:lineRule="exact"/>
        <w:rPr>
          <w:sz w:val="20"/>
          <w:szCs w:val="20"/>
        </w:rPr>
      </w:pPr>
    </w:p>
    <w:p w:rsidR="00D02552" w:rsidRDefault="00FE3992">
      <w:pPr>
        <w:rPr>
          <w:sz w:val="20"/>
          <w:szCs w:val="20"/>
        </w:rPr>
      </w:pPr>
      <w:r>
        <w:rPr>
          <w:rFonts w:ascii="Arial" w:eastAsia="Arial" w:hAnsi="Arial" w:cs="Arial"/>
          <w:b/>
          <w:bCs/>
          <w:color w:val="4E34BC"/>
          <w:sz w:val="28"/>
          <w:szCs w:val="28"/>
        </w:rPr>
        <w:t xml:space="preserve">Email: </w:t>
      </w:r>
      <w:r>
        <w:rPr>
          <w:rFonts w:ascii="Arial" w:eastAsia="Arial" w:hAnsi="Arial" w:cs="Arial"/>
          <w:b/>
          <w:bCs/>
          <w:color w:val="0563C1"/>
          <w:sz w:val="24"/>
          <w:szCs w:val="24"/>
          <w:u w:val="single"/>
        </w:rPr>
        <w:t>tjrochlice@seznam.cz</w:t>
      </w:r>
    </w:p>
    <w:p w:rsidR="00D02552" w:rsidRDefault="00D02552">
      <w:pPr>
        <w:spacing w:line="206" w:lineRule="exact"/>
        <w:rPr>
          <w:sz w:val="20"/>
          <w:szCs w:val="20"/>
        </w:rPr>
      </w:pPr>
    </w:p>
    <w:p w:rsidR="00D02552" w:rsidRDefault="00FE3992">
      <w:pPr>
        <w:rPr>
          <w:sz w:val="20"/>
          <w:szCs w:val="20"/>
        </w:rPr>
      </w:pPr>
      <w:r>
        <w:rPr>
          <w:rFonts w:ascii="Arial" w:eastAsia="Arial" w:hAnsi="Arial" w:cs="Arial"/>
          <w:b/>
          <w:bCs/>
          <w:color w:val="4E34BC"/>
          <w:sz w:val="28"/>
          <w:szCs w:val="28"/>
        </w:rPr>
        <w:t xml:space="preserve">Internetová adresa: </w:t>
      </w:r>
      <w:r>
        <w:rPr>
          <w:rFonts w:ascii="Arial" w:eastAsia="Arial" w:hAnsi="Arial" w:cs="Arial"/>
          <w:b/>
          <w:bCs/>
          <w:color w:val="0563C1"/>
          <w:sz w:val="24"/>
          <w:szCs w:val="24"/>
          <w:u w:val="single"/>
        </w:rPr>
        <w:t>www.tjrochlice.cz</w:t>
      </w:r>
    </w:p>
    <w:p w:rsidR="00D02552" w:rsidRDefault="00D02552">
      <w:pPr>
        <w:spacing w:line="206" w:lineRule="exact"/>
        <w:rPr>
          <w:sz w:val="20"/>
          <w:szCs w:val="20"/>
        </w:rPr>
      </w:pPr>
    </w:p>
    <w:p w:rsidR="00D02552" w:rsidRDefault="00FE3992">
      <w:pPr>
        <w:rPr>
          <w:sz w:val="20"/>
          <w:szCs w:val="20"/>
        </w:rPr>
      </w:pPr>
      <w:r>
        <w:rPr>
          <w:rFonts w:ascii="Arial" w:eastAsia="Arial" w:hAnsi="Arial" w:cs="Arial"/>
          <w:b/>
          <w:bCs/>
          <w:color w:val="4E34BC"/>
          <w:sz w:val="28"/>
          <w:szCs w:val="28"/>
        </w:rPr>
        <w:t xml:space="preserve">Facebook: </w:t>
      </w:r>
      <w:r>
        <w:rPr>
          <w:rFonts w:ascii="Arial" w:eastAsia="Arial" w:hAnsi="Arial" w:cs="Arial"/>
          <w:b/>
          <w:bCs/>
          <w:color w:val="0563C1"/>
          <w:sz w:val="24"/>
          <w:szCs w:val="24"/>
          <w:u w:val="single"/>
        </w:rPr>
        <w:t>https://www.facebook.com/TJRochlice/</w:t>
      </w:r>
    </w:p>
    <w:p w:rsidR="00D02552" w:rsidRDefault="00D02552">
      <w:pPr>
        <w:spacing w:line="208" w:lineRule="exact"/>
        <w:rPr>
          <w:sz w:val="20"/>
          <w:szCs w:val="20"/>
        </w:rPr>
      </w:pPr>
    </w:p>
    <w:p w:rsidR="00D02552" w:rsidRDefault="00FE3992">
      <w:pPr>
        <w:rPr>
          <w:sz w:val="20"/>
          <w:szCs w:val="20"/>
        </w:rPr>
      </w:pPr>
      <w:r>
        <w:rPr>
          <w:rFonts w:ascii="Arial" w:eastAsia="Arial" w:hAnsi="Arial" w:cs="Arial"/>
          <w:b/>
          <w:bCs/>
          <w:color w:val="4E34BC"/>
          <w:sz w:val="28"/>
          <w:szCs w:val="28"/>
        </w:rPr>
        <w:t>Datová schrán</w:t>
      </w:r>
      <w:r>
        <w:rPr>
          <w:rFonts w:ascii="Arial" w:eastAsia="Arial" w:hAnsi="Arial" w:cs="Arial"/>
          <w:b/>
          <w:bCs/>
          <w:color w:val="4E34BC"/>
          <w:sz w:val="28"/>
          <w:szCs w:val="28"/>
        </w:rPr>
        <w:t xml:space="preserve">ka: </w:t>
      </w:r>
      <w:r>
        <w:rPr>
          <w:rFonts w:ascii="Arial" w:eastAsia="Arial" w:hAnsi="Arial" w:cs="Arial"/>
          <w:b/>
          <w:bCs/>
          <w:color w:val="000000"/>
          <w:sz w:val="24"/>
          <w:szCs w:val="24"/>
        </w:rPr>
        <w:t>dya3raq</w:t>
      </w:r>
    </w:p>
    <w:p w:rsidR="00D02552" w:rsidRDefault="00D02552">
      <w:pPr>
        <w:spacing w:line="206" w:lineRule="exact"/>
        <w:rPr>
          <w:sz w:val="20"/>
          <w:szCs w:val="20"/>
        </w:rPr>
      </w:pPr>
    </w:p>
    <w:p w:rsidR="00D02552" w:rsidRDefault="00FE3992">
      <w:pPr>
        <w:rPr>
          <w:sz w:val="20"/>
          <w:szCs w:val="20"/>
        </w:rPr>
      </w:pPr>
      <w:r>
        <w:rPr>
          <w:rFonts w:ascii="Arial" w:eastAsia="Arial" w:hAnsi="Arial" w:cs="Arial"/>
          <w:b/>
          <w:bCs/>
          <w:color w:val="4E34BC"/>
          <w:sz w:val="28"/>
          <w:szCs w:val="28"/>
        </w:rPr>
        <w:t xml:space="preserve">Číslo účtu: </w:t>
      </w:r>
      <w:r>
        <w:rPr>
          <w:rFonts w:ascii="Arial" w:eastAsia="Arial" w:hAnsi="Arial" w:cs="Arial"/>
          <w:b/>
          <w:bCs/>
          <w:color w:val="000000"/>
          <w:sz w:val="24"/>
          <w:szCs w:val="24"/>
        </w:rPr>
        <w:t>2000958525 / 2010</w:t>
      </w:r>
    </w:p>
    <w:p w:rsidR="00D02552" w:rsidRDefault="00D02552">
      <w:pPr>
        <w:spacing w:line="206" w:lineRule="exact"/>
        <w:rPr>
          <w:sz w:val="20"/>
          <w:szCs w:val="20"/>
        </w:rPr>
      </w:pPr>
    </w:p>
    <w:p w:rsidR="00D02552" w:rsidRDefault="00FE3992">
      <w:pPr>
        <w:rPr>
          <w:sz w:val="20"/>
          <w:szCs w:val="20"/>
        </w:rPr>
      </w:pPr>
      <w:r>
        <w:rPr>
          <w:rFonts w:ascii="Arial" w:eastAsia="Arial" w:hAnsi="Arial" w:cs="Arial"/>
          <w:b/>
          <w:bCs/>
          <w:color w:val="4E34BC"/>
          <w:sz w:val="28"/>
          <w:szCs w:val="28"/>
        </w:rPr>
        <w:t xml:space="preserve">IČO: </w:t>
      </w:r>
      <w:r>
        <w:rPr>
          <w:rFonts w:ascii="Arial" w:eastAsia="Arial" w:hAnsi="Arial" w:cs="Arial"/>
          <w:b/>
          <w:bCs/>
          <w:color w:val="000000"/>
          <w:sz w:val="24"/>
          <w:szCs w:val="24"/>
        </w:rPr>
        <w:t>00524387</w:t>
      </w:r>
    </w:p>
    <w:p w:rsidR="00D02552" w:rsidRDefault="00D02552">
      <w:pPr>
        <w:sectPr w:rsidR="00D02552">
          <w:pgSz w:w="11900" w:h="16838"/>
          <w:pgMar w:top="573" w:right="1046" w:bottom="161" w:left="1420" w:header="0" w:footer="0" w:gutter="0"/>
          <w:cols w:space="708" w:equalWidth="0">
            <w:col w:w="9440"/>
          </w:cols>
        </w:sect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00" w:lineRule="exact"/>
        <w:rPr>
          <w:sz w:val="20"/>
          <w:szCs w:val="20"/>
        </w:rPr>
      </w:pPr>
    </w:p>
    <w:p w:rsidR="00D02552" w:rsidRDefault="00D02552">
      <w:pPr>
        <w:spacing w:line="293" w:lineRule="exact"/>
        <w:rPr>
          <w:sz w:val="20"/>
          <w:szCs w:val="20"/>
        </w:rPr>
      </w:pPr>
    </w:p>
    <w:p w:rsidR="00D02552" w:rsidRDefault="00FE3992">
      <w:pPr>
        <w:tabs>
          <w:tab w:val="left" w:pos="3520"/>
          <w:tab w:val="left" w:pos="7020"/>
        </w:tabs>
        <w:rPr>
          <w:sz w:val="20"/>
          <w:szCs w:val="20"/>
        </w:rPr>
      </w:pPr>
      <w:r>
        <w:rPr>
          <w:rFonts w:ascii="Arial" w:eastAsia="Arial" w:hAnsi="Arial" w:cs="Arial"/>
          <w:b/>
          <w:bCs/>
        </w:rPr>
        <w:t>Telefon 602 709 574</w:t>
      </w:r>
      <w:r>
        <w:rPr>
          <w:sz w:val="20"/>
          <w:szCs w:val="20"/>
        </w:rPr>
        <w:tab/>
      </w:r>
      <w:r>
        <w:rPr>
          <w:rFonts w:ascii="Arial" w:eastAsia="Arial" w:hAnsi="Arial" w:cs="Arial"/>
          <w:b/>
          <w:bCs/>
        </w:rPr>
        <w:t>Gymnastů 162/7</w:t>
      </w:r>
      <w:r>
        <w:rPr>
          <w:sz w:val="20"/>
          <w:szCs w:val="20"/>
        </w:rPr>
        <w:tab/>
      </w:r>
      <w:r>
        <w:rPr>
          <w:rFonts w:ascii="Arial" w:eastAsia="Arial" w:hAnsi="Arial" w:cs="Arial"/>
          <w:b/>
          <w:bCs/>
          <w:sz w:val="19"/>
          <w:szCs w:val="19"/>
        </w:rPr>
        <w:t>www.tjrochlice.cz</w:t>
      </w:r>
    </w:p>
    <w:p w:rsidR="00D02552" w:rsidRDefault="00D02552">
      <w:pPr>
        <w:spacing w:line="16" w:lineRule="exact"/>
        <w:rPr>
          <w:sz w:val="20"/>
          <w:szCs w:val="20"/>
        </w:rPr>
      </w:pPr>
    </w:p>
    <w:p w:rsidR="00D02552" w:rsidRDefault="00FE3992">
      <w:pPr>
        <w:tabs>
          <w:tab w:val="left" w:pos="3500"/>
          <w:tab w:val="left" w:pos="7060"/>
        </w:tabs>
        <w:rPr>
          <w:sz w:val="20"/>
          <w:szCs w:val="20"/>
        </w:rPr>
      </w:pPr>
      <w:r>
        <w:rPr>
          <w:rFonts w:ascii="Arial" w:eastAsia="Arial" w:hAnsi="Arial" w:cs="Arial"/>
          <w:b/>
          <w:bCs/>
        </w:rPr>
        <w:t>Facebook: TJRochlice</w:t>
      </w:r>
      <w:r>
        <w:rPr>
          <w:sz w:val="20"/>
          <w:szCs w:val="20"/>
        </w:rPr>
        <w:tab/>
      </w:r>
      <w:r>
        <w:rPr>
          <w:rFonts w:ascii="Arial" w:eastAsia="Arial" w:hAnsi="Arial" w:cs="Arial"/>
          <w:b/>
          <w:bCs/>
        </w:rPr>
        <w:t>460 06 Liberec VI – Rochlice</w:t>
      </w:r>
      <w:r>
        <w:rPr>
          <w:sz w:val="20"/>
          <w:szCs w:val="20"/>
        </w:rPr>
        <w:tab/>
      </w:r>
      <w:r>
        <w:rPr>
          <w:rFonts w:ascii="Arial" w:eastAsia="Arial" w:hAnsi="Arial" w:cs="Arial"/>
          <w:b/>
          <w:bCs/>
          <w:sz w:val="18"/>
          <w:szCs w:val="18"/>
        </w:rPr>
        <w:t>tjrochlice@seznam.cz</w:t>
      </w:r>
    </w:p>
    <w:sectPr w:rsidR="00D02552">
      <w:type w:val="continuous"/>
      <w:pgSz w:w="11900" w:h="16838"/>
      <w:pgMar w:top="573" w:right="1046" w:bottom="161" w:left="1420" w:header="0" w:footer="0" w:gutter="0"/>
      <w:cols w:space="708" w:equalWidth="0">
        <w:col w:w="94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3C9869"/>
    <w:multiLevelType w:val="hybridMultilevel"/>
    <w:tmpl w:val="E026A502"/>
    <w:lvl w:ilvl="0" w:tplc="ECCC10AC">
      <w:start w:val="1"/>
      <w:numFmt w:val="bullet"/>
      <w:lvlText w:val="-"/>
      <w:lvlJc w:val="left"/>
    </w:lvl>
    <w:lvl w:ilvl="1" w:tplc="FDCC47B0">
      <w:numFmt w:val="decimal"/>
      <w:lvlText w:val=""/>
      <w:lvlJc w:val="left"/>
    </w:lvl>
    <w:lvl w:ilvl="2" w:tplc="BBD08E14">
      <w:numFmt w:val="decimal"/>
      <w:lvlText w:val=""/>
      <w:lvlJc w:val="left"/>
    </w:lvl>
    <w:lvl w:ilvl="3" w:tplc="36220276">
      <w:numFmt w:val="decimal"/>
      <w:lvlText w:val=""/>
      <w:lvlJc w:val="left"/>
    </w:lvl>
    <w:lvl w:ilvl="4" w:tplc="E5360730">
      <w:numFmt w:val="decimal"/>
      <w:lvlText w:val=""/>
      <w:lvlJc w:val="left"/>
    </w:lvl>
    <w:lvl w:ilvl="5" w:tplc="FBAA499A">
      <w:numFmt w:val="decimal"/>
      <w:lvlText w:val=""/>
      <w:lvlJc w:val="left"/>
    </w:lvl>
    <w:lvl w:ilvl="6" w:tplc="0884F336">
      <w:numFmt w:val="decimal"/>
      <w:lvlText w:val=""/>
      <w:lvlJc w:val="left"/>
    </w:lvl>
    <w:lvl w:ilvl="7" w:tplc="261EA0FC">
      <w:numFmt w:val="decimal"/>
      <w:lvlText w:val=""/>
      <w:lvlJc w:val="left"/>
    </w:lvl>
    <w:lvl w:ilvl="8" w:tplc="74EAD98E">
      <w:numFmt w:val="decimal"/>
      <w:lvlText w:val=""/>
      <w:lvlJc w:val="left"/>
    </w:lvl>
  </w:abstractNum>
  <w:abstractNum w:abstractNumId="1" w15:restartNumberingAfterBreak="0">
    <w:nsid w:val="66334873"/>
    <w:multiLevelType w:val="hybridMultilevel"/>
    <w:tmpl w:val="99BADA26"/>
    <w:lvl w:ilvl="0" w:tplc="9BEE9464">
      <w:start w:val="1"/>
      <w:numFmt w:val="bullet"/>
      <w:lvlText w:val="-"/>
      <w:lvlJc w:val="left"/>
    </w:lvl>
    <w:lvl w:ilvl="1" w:tplc="2E7233EE">
      <w:numFmt w:val="decimal"/>
      <w:lvlText w:val=""/>
      <w:lvlJc w:val="left"/>
    </w:lvl>
    <w:lvl w:ilvl="2" w:tplc="9E967894">
      <w:numFmt w:val="decimal"/>
      <w:lvlText w:val=""/>
      <w:lvlJc w:val="left"/>
    </w:lvl>
    <w:lvl w:ilvl="3" w:tplc="29CA9214">
      <w:numFmt w:val="decimal"/>
      <w:lvlText w:val=""/>
      <w:lvlJc w:val="left"/>
    </w:lvl>
    <w:lvl w:ilvl="4" w:tplc="9D16E242">
      <w:numFmt w:val="decimal"/>
      <w:lvlText w:val=""/>
      <w:lvlJc w:val="left"/>
    </w:lvl>
    <w:lvl w:ilvl="5" w:tplc="A62A2506">
      <w:numFmt w:val="decimal"/>
      <w:lvlText w:val=""/>
      <w:lvlJc w:val="left"/>
    </w:lvl>
    <w:lvl w:ilvl="6" w:tplc="BB70639C">
      <w:numFmt w:val="decimal"/>
      <w:lvlText w:val=""/>
      <w:lvlJc w:val="left"/>
    </w:lvl>
    <w:lvl w:ilvl="7" w:tplc="D35AD1A4">
      <w:numFmt w:val="decimal"/>
      <w:lvlText w:val=""/>
      <w:lvlJc w:val="left"/>
    </w:lvl>
    <w:lvl w:ilvl="8" w:tplc="0958F6A2">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552"/>
    <w:rsid w:val="00327397"/>
    <w:rsid w:val="00D02552"/>
    <w:rsid w:val="00FE3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0B104"/>
  <w15:docId w15:val="{4DCE3E71-5884-4C2A-B290-AFC81AB24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2990</Words>
  <Characters>17644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Václav Strouhal</cp:lastModifiedBy>
  <cp:revision>3</cp:revision>
  <dcterms:created xsi:type="dcterms:W3CDTF">2020-06-18T12:55:00Z</dcterms:created>
  <dcterms:modified xsi:type="dcterms:W3CDTF">2020-06-18T13:01:00Z</dcterms:modified>
</cp:coreProperties>
</file>